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E2" w:rsidRDefault="005D00E2" w:rsidP="0060283D">
      <w:pPr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  <w:r w:rsidRPr="00E62C12">
        <w:rPr>
          <w:rFonts w:ascii="Arial" w:hAnsi="Arial" w:cs="Arial"/>
          <w:b/>
          <w:bCs/>
          <w:noProof/>
          <w:spacing w:val="2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4.5pt;height:42pt;visibility:visible">
            <v:imagedata r:id="rId4" o:title="" grayscale="t"/>
          </v:shape>
        </w:pict>
      </w:r>
    </w:p>
    <w:p w:rsidR="005D00E2" w:rsidRDefault="005D00E2" w:rsidP="0060283D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 ВЕРХНЕКЕТСКОГО  РАЙОНА</w:t>
      </w:r>
    </w:p>
    <w:p w:rsidR="005D00E2" w:rsidRDefault="005D00E2" w:rsidP="0060283D">
      <w:pPr>
        <w:pStyle w:val="Subtitle"/>
        <w:rPr>
          <w:rFonts w:ascii="Arial" w:hAnsi="Arial" w:cs="Arial"/>
          <w:sz w:val="24"/>
          <w:szCs w:val="24"/>
        </w:rPr>
      </w:pPr>
    </w:p>
    <w:p w:rsidR="005D00E2" w:rsidRPr="00DF1D88" w:rsidRDefault="005D00E2" w:rsidP="0060283D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РЕШЕНИЕ  (проект)</w:t>
      </w:r>
    </w:p>
    <w:p w:rsidR="005D00E2" w:rsidRDefault="005D00E2" w:rsidP="0060283D">
      <w:pPr>
        <w:pStyle w:val="Subtitle"/>
        <w:rPr>
          <w:rFonts w:ascii="Arial" w:hAnsi="Arial" w:cs="Arial"/>
          <w:sz w:val="24"/>
          <w:szCs w:val="24"/>
        </w:rPr>
      </w:pPr>
    </w:p>
    <w:p w:rsidR="005D00E2" w:rsidRDefault="005D00E2" w:rsidP="0060283D">
      <w:pPr>
        <w:pStyle w:val="Subtitle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№ ___ от 25.12.2014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b w:val="0"/>
          <w:bCs w:val="0"/>
          <w:sz w:val="18"/>
          <w:szCs w:val="18"/>
        </w:rPr>
        <w:t>р.п. Белый  Яр</w:t>
      </w:r>
    </w:p>
    <w:p w:rsidR="005D00E2" w:rsidRPr="0060283D" w:rsidRDefault="005D00E2" w:rsidP="0060283D">
      <w:pPr>
        <w:pStyle w:val="Subtitle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                 ул. Гагарина,15</w:t>
      </w:r>
    </w:p>
    <w:p w:rsidR="005D00E2" w:rsidRDefault="005D00E2" w:rsidP="000E2F74">
      <w:pPr>
        <w:pStyle w:val="Subtitle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5D00E2" w:rsidRDefault="005D00E2" w:rsidP="000E2F74">
      <w:pPr>
        <w:pStyle w:val="Subtitle"/>
        <w:jc w:val="both"/>
        <w:rPr>
          <w:rFonts w:ascii="Arial" w:hAnsi="Arial" w:cs="Arial"/>
          <w:sz w:val="24"/>
          <w:szCs w:val="24"/>
        </w:rPr>
      </w:pPr>
      <w:r w:rsidRPr="008B7B88">
        <w:rPr>
          <w:rFonts w:ascii="Arial" w:hAnsi="Arial" w:cs="Arial"/>
          <w:sz w:val="24"/>
          <w:szCs w:val="24"/>
        </w:rPr>
        <w:t xml:space="preserve">О внесении  изменений </w:t>
      </w:r>
      <w:r>
        <w:rPr>
          <w:rFonts w:ascii="Arial" w:hAnsi="Arial" w:cs="Arial"/>
          <w:sz w:val="24"/>
          <w:szCs w:val="24"/>
        </w:rPr>
        <w:t>и дополнений</w:t>
      </w:r>
      <w:r w:rsidRPr="008B7B88">
        <w:rPr>
          <w:rFonts w:ascii="Arial" w:hAnsi="Arial" w:cs="Arial"/>
          <w:sz w:val="24"/>
          <w:szCs w:val="24"/>
        </w:rPr>
        <w:t xml:space="preserve"> </w:t>
      </w:r>
    </w:p>
    <w:p w:rsidR="005D00E2" w:rsidRPr="008B7B88" w:rsidRDefault="005D00E2" w:rsidP="000E2F74">
      <w:pPr>
        <w:pStyle w:val="Subtitle"/>
        <w:jc w:val="both"/>
        <w:rPr>
          <w:rFonts w:ascii="Arial" w:hAnsi="Arial" w:cs="Arial"/>
          <w:sz w:val="24"/>
          <w:szCs w:val="24"/>
        </w:rPr>
      </w:pPr>
      <w:r w:rsidRPr="008B7B88">
        <w:rPr>
          <w:rFonts w:ascii="Arial" w:hAnsi="Arial" w:cs="Arial"/>
          <w:sz w:val="24"/>
          <w:szCs w:val="24"/>
        </w:rPr>
        <w:t xml:space="preserve">в  </w:t>
      </w:r>
      <w:r>
        <w:rPr>
          <w:rFonts w:ascii="Arial" w:hAnsi="Arial" w:cs="Arial"/>
          <w:sz w:val="24"/>
          <w:szCs w:val="24"/>
        </w:rPr>
        <w:t>У</w:t>
      </w:r>
      <w:r w:rsidRPr="008B7B88">
        <w:rPr>
          <w:rFonts w:ascii="Arial" w:hAnsi="Arial" w:cs="Arial"/>
          <w:sz w:val="24"/>
          <w:szCs w:val="24"/>
        </w:rPr>
        <w:t>став  муниципального  образования</w:t>
      </w:r>
    </w:p>
    <w:p w:rsidR="005D00E2" w:rsidRPr="008B7B88" w:rsidRDefault="005D00E2" w:rsidP="000E2F74">
      <w:pPr>
        <w:pStyle w:val="Subtitle"/>
        <w:jc w:val="both"/>
        <w:rPr>
          <w:rFonts w:ascii="Arial" w:hAnsi="Arial" w:cs="Arial"/>
          <w:sz w:val="24"/>
          <w:szCs w:val="24"/>
        </w:rPr>
      </w:pPr>
      <w:r w:rsidRPr="008B7B88">
        <w:rPr>
          <w:rFonts w:ascii="Arial" w:hAnsi="Arial" w:cs="Arial"/>
          <w:sz w:val="24"/>
          <w:szCs w:val="24"/>
        </w:rPr>
        <w:t>«Верхнекетский  район»</w:t>
      </w:r>
    </w:p>
    <w:p w:rsidR="005D00E2" w:rsidRPr="00FE6C99" w:rsidRDefault="005D00E2" w:rsidP="000E2F74">
      <w:pPr>
        <w:pStyle w:val="Subtitle"/>
        <w:jc w:val="left"/>
        <w:rPr>
          <w:rFonts w:ascii="Arial" w:hAnsi="Arial" w:cs="Arial"/>
        </w:rPr>
      </w:pPr>
    </w:p>
    <w:p w:rsidR="005D00E2" w:rsidRPr="00055227" w:rsidRDefault="005D00E2" w:rsidP="00602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целях  приведения  отдельных  положений  устава  муниципального  образования  «Верхнекетский  район»  в  соответствие  с  Федеральным  законом  от  06.10.2003  № 131-ФЗ  «Об  общих  принципах  организации  местного  самоуправления  в  Российской  Федерации»,  </w:t>
      </w:r>
      <w:r w:rsidRPr="00055227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>
          <w:rPr>
            <w:rFonts w:ascii="Arial" w:hAnsi="Arial" w:cs="Arial"/>
            <w:sz w:val="24"/>
            <w:szCs w:val="24"/>
          </w:rPr>
          <w:t>у</w:t>
        </w:r>
        <w:r w:rsidRPr="00055227">
          <w:rPr>
            <w:rFonts w:ascii="Arial" w:hAnsi="Arial" w:cs="Arial"/>
            <w:sz w:val="24"/>
            <w:szCs w:val="24"/>
          </w:rPr>
          <w:t>ставом</w:t>
        </w:r>
      </w:hyperlink>
      <w:r w:rsidRPr="00055227">
        <w:rPr>
          <w:rFonts w:ascii="Arial" w:hAnsi="Arial" w:cs="Arial"/>
          <w:sz w:val="24"/>
          <w:szCs w:val="24"/>
        </w:rPr>
        <w:t xml:space="preserve"> муниципального образования «Верхнекетский район», </w:t>
      </w:r>
    </w:p>
    <w:p w:rsidR="005D00E2" w:rsidRPr="00055227" w:rsidRDefault="005D00E2" w:rsidP="000E2F74">
      <w:pPr>
        <w:pStyle w:val="Subtitle"/>
        <w:rPr>
          <w:rFonts w:ascii="Arial" w:hAnsi="Arial" w:cs="Arial"/>
          <w:b w:val="0"/>
          <w:bCs w:val="0"/>
          <w:sz w:val="24"/>
          <w:szCs w:val="24"/>
        </w:rPr>
      </w:pPr>
      <w:r w:rsidRPr="00055227">
        <w:rPr>
          <w:rFonts w:ascii="Arial" w:hAnsi="Arial" w:cs="Arial"/>
          <w:b w:val="0"/>
          <w:bCs w:val="0"/>
          <w:sz w:val="24"/>
          <w:szCs w:val="24"/>
        </w:rPr>
        <w:t>Дума  Верхнекетского  района</w:t>
      </w:r>
    </w:p>
    <w:p w:rsidR="005D00E2" w:rsidRPr="00055227" w:rsidRDefault="005D00E2" w:rsidP="000E2F74">
      <w:pPr>
        <w:pStyle w:val="Subtitle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>решила:</w:t>
      </w:r>
    </w:p>
    <w:p w:rsidR="005D00E2" w:rsidRPr="00055227" w:rsidRDefault="005D00E2" w:rsidP="000E2F74">
      <w:pPr>
        <w:pStyle w:val="Subtitle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5D00E2" w:rsidRPr="00055227" w:rsidRDefault="005D00E2" w:rsidP="000E2F74">
      <w:pPr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1. Внести   в  Устав муниципального образования  «Верхнекетский  район», принятый решением  Думы  Верхнекетского  района  от  22.03.2005  № 12(в редакции  решений  Думы Верхнекетского  района  от  28.11.2006  № 89,от 14.01.2008 № 01,от  12.08.2008  № 55, от  25.08.2009 № 45, от  26.08.2010 № 51, от 25.10.2011 № 67,от  30.10.2012 № 77, от 05.03.2013 № 06,от 27.08.2013 № 58, от 28.04.2014 № 17) </w:t>
      </w:r>
      <w:r>
        <w:rPr>
          <w:rFonts w:ascii="Arial" w:hAnsi="Arial" w:cs="Arial"/>
          <w:sz w:val="24"/>
          <w:szCs w:val="24"/>
        </w:rPr>
        <w:t xml:space="preserve"> </w:t>
      </w:r>
      <w:r w:rsidRPr="00055227">
        <w:rPr>
          <w:rFonts w:ascii="Arial" w:hAnsi="Arial" w:cs="Arial"/>
          <w:sz w:val="24"/>
          <w:szCs w:val="24"/>
        </w:rPr>
        <w:t xml:space="preserve">(далее-Устав),  следующие изменения и дополнения: 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055227">
        <w:rPr>
          <w:rFonts w:ascii="Arial" w:hAnsi="Arial" w:cs="Arial"/>
          <w:sz w:val="24"/>
          <w:szCs w:val="24"/>
        </w:rPr>
        <w:t>пункт 1 части 1 статьи 9 Устава изложить в следующей редакции:</w:t>
      </w:r>
    </w:p>
    <w:p w:rsidR="005D00E2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>«1) составление и рассмотрение проекта бюджета Верхнекетского района, утверждение и исполнение бюджета Верхнекетского района, осуществление контроля за его исполнением, составление и утверждение отчета об исполнении бюджета Верхнекетского района;»;</w:t>
      </w:r>
    </w:p>
    <w:p w:rsidR="005D00E2" w:rsidRPr="00DF2F83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F2F83">
        <w:rPr>
          <w:rFonts w:ascii="Arial" w:hAnsi="Arial" w:cs="Arial"/>
          <w:sz w:val="24"/>
          <w:szCs w:val="24"/>
        </w:rPr>
        <w:t>2) пункт 6 части 1 статьи 9</w:t>
      </w:r>
      <w:r>
        <w:rPr>
          <w:rFonts w:ascii="Arial" w:hAnsi="Arial" w:cs="Arial"/>
          <w:sz w:val="24"/>
          <w:szCs w:val="24"/>
        </w:rPr>
        <w:t xml:space="preserve"> Устава</w:t>
      </w:r>
      <w:r w:rsidRPr="00DF2F83">
        <w:rPr>
          <w:rFonts w:ascii="Arial" w:hAnsi="Arial" w:cs="Arial"/>
          <w:sz w:val="24"/>
          <w:szCs w:val="24"/>
        </w:rPr>
        <w:t xml:space="preserve"> после слов «организация транспортного обслуживания населения» дополнить словами «в границах сельских поселений, входящих в состав Верхнекетского района, и»;</w:t>
      </w:r>
    </w:p>
    <w:p w:rsidR="005D00E2" w:rsidRPr="00DF2F83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F2F83">
        <w:rPr>
          <w:rFonts w:ascii="Arial" w:hAnsi="Arial" w:cs="Arial"/>
          <w:sz w:val="24"/>
          <w:szCs w:val="24"/>
        </w:rPr>
        <w:t xml:space="preserve">3) в пункте 15 части 1 статьи 9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DF2F83">
        <w:rPr>
          <w:rFonts w:ascii="Arial" w:hAnsi="Arial" w:cs="Arial"/>
          <w:sz w:val="24"/>
          <w:szCs w:val="24"/>
        </w:rPr>
        <w:t>после слов «документации по планировке территории,» дополнить словами «утверждение местных нормативов градостроительного проектирования</w:t>
      </w:r>
      <w:r>
        <w:rPr>
          <w:rFonts w:ascii="Arial" w:hAnsi="Arial" w:cs="Arial"/>
          <w:sz w:val="24"/>
          <w:szCs w:val="24"/>
        </w:rPr>
        <w:t>,</w:t>
      </w:r>
      <w:r w:rsidRPr="00DF2F83">
        <w:rPr>
          <w:rFonts w:ascii="Arial" w:hAnsi="Arial" w:cs="Arial"/>
          <w:sz w:val="24"/>
          <w:szCs w:val="24"/>
        </w:rPr>
        <w:t>»;</w:t>
      </w:r>
    </w:p>
    <w:p w:rsidR="005D00E2" w:rsidRPr="00DF2F83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F2F83">
        <w:rPr>
          <w:rFonts w:ascii="Arial" w:hAnsi="Arial" w:cs="Arial"/>
          <w:sz w:val="24"/>
          <w:szCs w:val="24"/>
        </w:rPr>
        <w:t xml:space="preserve">) пункт 19 части 1 статьи 9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DF2F83">
        <w:rPr>
          <w:rFonts w:ascii="Arial" w:hAnsi="Arial" w:cs="Arial"/>
          <w:sz w:val="24"/>
          <w:szCs w:val="24"/>
        </w:rPr>
        <w:t>после слов «межпоселенческими библиотеками,» дополнить словами «библиотеками сельских поселений, входящих в состав Верхнекетского района</w:t>
      </w:r>
      <w:r>
        <w:rPr>
          <w:rFonts w:ascii="Arial" w:hAnsi="Arial" w:cs="Arial"/>
          <w:sz w:val="24"/>
          <w:szCs w:val="24"/>
        </w:rPr>
        <w:t>,</w:t>
      </w:r>
      <w:r w:rsidRPr="00DF2F83">
        <w:rPr>
          <w:rFonts w:ascii="Arial" w:hAnsi="Arial" w:cs="Arial"/>
          <w:sz w:val="24"/>
          <w:szCs w:val="24"/>
        </w:rPr>
        <w:t>»;</w:t>
      </w:r>
    </w:p>
    <w:p w:rsidR="005D00E2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F2F83">
        <w:rPr>
          <w:rFonts w:ascii="Arial" w:hAnsi="Arial" w:cs="Arial"/>
          <w:sz w:val="24"/>
          <w:szCs w:val="24"/>
        </w:rPr>
        <w:t xml:space="preserve">) пункт 21 части 1 статьи 9 </w:t>
      </w:r>
      <w:r>
        <w:rPr>
          <w:rFonts w:ascii="Arial" w:hAnsi="Arial" w:cs="Arial"/>
          <w:sz w:val="24"/>
          <w:szCs w:val="24"/>
        </w:rPr>
        <w:t>Устава изложить в следующей редакции:</w:t>
      </w:r>
    </w:p>
    <w:p w:rsidR="005D00E2" w:rsidRPr="00DF2F83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D75FD">
        <w:rPr>
          <w:rFonts w:ascii="Arial" w:hAnsi="Arial" w:cs="Arial"/>
          <w:sz w:val="24"/>
          <w:szCs w:val="24"/>
        </w:rPr>
        <w:t>21)  организация  и  осуществление  мероприятий  по  территориальной  обороне  и   гражданской  обороне, защите  населения  и  территории  от  чрезвычайных  ситуаций  природного  и  техногенного  характера в границах сельских поселений, входящих в состав Верхнекетского района, и в границах Верхнекетского района</w:t>
      </w:r>
      <w:r>
        <w:rPr>
          <w:rFonts w:ascii="Arial" w:hAnsi="Arial" w:cs="Arial"/>
          <w:sz w:val="24"/>
          <w:szCs w:val="24"/>
        </w:rPr>
        <w:t>;»;</w:t>
      </w:r>
    </w:p>
    <w:p w:rsidR="005D00E2" w:rsidRPr="0062584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25847">
        <w:rPr>
          <w:rFonts w:ascii="Arial" w:hAnsi="Arial" w:cs="Arial"/>
          <w:sz w:val="24"/>
          <w:szCs w:val="24"/>
        </w:rPr>
        <w:t xml:space="preserve">) пункт 28 части 1 статьи 9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625847">
        <w:rPr>
          <w:rFonts w:ascii="Arial" w:hAnsi="Arial" w:cs="Arial"/>
          <w:sz w:val="24"/>
          <w:szCs w:val="24"/>
        </w:rPr>
        <w:t>дополнить словами «информирование населения об ограничениях их использования в  границах  Верхнекетского  района, а также в границах сельских поселений, входящих в состав Верхнекетского района»;</w:t>
      </w:r>
    </w:p>
    <w:p w:rsidR="005D00E2" w:rsidRPr="0062584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25847">
        <w:rPr>
          <w:rFonts w:ascii="Arial" w:hAnsi="Arial" w:cs="Arial"/>
          <w:sz w:val="24"/>
          <w:szCs w:val="24"/>
        </w:rPr>
        <w:t xml:space="preserve">) пункт 30 части 1 статьи 9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625847">
        <w:rPr>
          <w:rFonts w:ascii="Arial" w:hAnsi="Arial" w:cs="Arial"/>
          <w:sz w:val="24"/>
          <w:szCs w:val="24"/>
        </w:rPr>
        <w:t>дополнить словами «, а также в границах сельских поселений, входящих в состав Верхнекетского района»;</w:t>
      </w:r>
    </w:p>
    <w:p w:rsidR="005D00E2" w:rsidRPr="0062584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25847">
        <w:rPr>
          <w:rFonts w:ascii="Arial" w:hAnsi="Arial" w:cs="Arial"/>
          <w:sz w:val="24"/>
          <w:szCs w:val="24"/>
        </w:rPr>
        <w:t>) пункт 30.1 части 1 статьи 9</w:t>
      </w:r>
      <w:r>
        <w:rPr>
          <w:rFonts w:ascii="Arial" w:hAnsi="Arial" w:cs="Arial"/>
          <w:sz w:val="24"/>
          <w:szCs w:val="24"/>
        </w:rPr>
        <w:t xml:space="preserve"> Устава</w:t>
      </w:r>
      <w:r w:rsidRPr="00625847">
        <w:rPr>
          <w:rFonts w:ascii="Arial" w:hAnsi="Arial" w:cs="Arial"/>
          <w:sz w:val="24"/>
          <w:szCs w:val="24"/>
        </w:rPr>
        <w:t xml:space="preserve"> дополнить словами «в границах сельских поселений, входящих в состав Верхнекетского района, и в границах Верхнекетского района»;</w:t>
      </w:r>
    </w:p>
    <w:p w:rsidR="005D00E2" w:rsidRPr="00625847" w:rsidRDefault="005D00E2" w:rsidP="0062584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9</w:t>
      </w:r>
      <w:r w:rsidRPr="00625847">
        <w:rPr>
          <w:rFonts w:ascii="Arial" w:hAnsi="Arial" w:cs="Arial"/>
          <w:sz w:val="24"/>
          <w:szCs w:val="24"/>
        </w:rPr>
        <w:t xml:space="preserve">) пункт 34 части 1 статьи 9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625847">
        <w:rPr>
          <w:rFonts w:ascii="Arial" w:hAnsi="Arial" w:cs="Arial"/>
          <w:sz w:val="24"/>
          <w:szCs w:val="24"/>
        </w:rPr>
        <w:t>исключить;</w:t>
      </w:r>
    </w:p>
    <w:p w:rsidR="005D00E2" w:rsidRPr="00783051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305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783051">
        <w:rPr>
          <w:rFonts w:ascii="Arial" w:hAnsi="Arial" w:cs="Arial"/>
          <w:sz w:val="24"/>
          <w:szCs w:val="24"/>
        </w:rPr>
        <w:t xml:space="preserve">) в пункте 35 части 1 статьи 9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783051">
        <w:rPr>
          <w:rFonts w:ascii="Arial" w:hAnsi="Arial" w:cs="Arial"/>
          <w:sz w:val="24"/>
          <w:szCs w:val="24"/>
        </w:rPr>
        <w:t>после слов «Верхнекетского района» дополнить словами «сельских поселений, входящих в состав Верхнекетского района,»;</w:t>
      </w:r>
    </w:p>
    <w:p w:rsidR="005D00E2" w:rsidRPr="00783051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305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783051">
        <w:rPr>
          <w:rFonts w:ascii="Arial" w:hAnsi="Arial" w:cs="Arial"/>
          <w:sz w:val="24"/>
          <w:szCs w:val="24"/>
        </w:rPr>
        <w:t xml:space="preserve">) часть 1 статьи 9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783051">
        <w:rPr>
          <w:rFonts w:ascii="Arial" w:hAnsi="Arial" w:cs="Arial"/>
          <w:sz w:val="24"/>
          <w:szCs w:val="24"/>
        </w:rPr>
        <w:t>дополнить пунктами 38, 39 и 40 следующего содержания:</w:t>
      </w:r>
    </w:p>
    <w:p w:rsidR="005D00E2" w:rsidRPr="00783051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3051">
        <w:rPr>
          <w:rFonts w:ascii="Arial" w:hAnsi="Arial" w:cs="Arial"/>
          <w:sz w:val="24"/>
          <w:szCs w:val="24"/>
        </w:rPr>
        <w:t>«38) создание, содержание и организация деятельности аварийно-спасательных служб и(или) аварийно-спасательных формирований на территории сельских поселений, входящих в состав Верхнекетского района;</w:t>
      </w:r>
    </w:p>
    <w:p w:rsidR="005D00E2" w:rsidRPr="00783051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3051">
        <w:rPr>
          <w:rFonts w:ascii="Arial" w:hAnsi="Arial" w:cs="Arial"/>
          <w:sz w:val="24"/>
          <w:szCs w:val="24"/>
        </w:rPr>
        <w:t xml:space="preserve"> 39) осуществление </w:t>
      </w:r>
      <w:r>
        <w:rPr>
          <w:rFonts w:ascii="Arial" w:hAnsi="Arial" w:cs="Arial"/>
          <w:sz w:val="24"/>
          <w:szCs w:val="24"/>
        </w:rPr>
        <w:t xml:space="preserve"> </w:t>
      </w:r>
      <w:r w:rsidRPr="00783051">
        <w:rPr>
          <w:rFonts w:ascii="Arial" w:hAnsi="Arial" w:cs="Arial"/>
          <w:sz w:val="24"/>
          <w:szCs w:val="24"/>
        </w:rPr>
        <w:t xml:space="preserve">земельного контроля </w:t>
      </w:r>
      <w:r>
        <w:rPr>
          <w:rFonts w:ascii="Arial" w:hAnsi="Arial" w:cs="Arial"/>
          <w:sz w:val="24"/>
          <w:szCs w:val="24"/>
        </w:rPr>
        <w:t>за использованием земель ме</w:t>
      </w:r>
      <w:r w:rsidRPr="00783051">
        <w:rPr>
          <w:rFonts w:ascii="Arial" w:hAnsi="Arial" w:cs="Arial"/>
          <w:sz w:val="24"/>
          <w:szCs w:val="24"/>
        </w:rPr>
        <w:t>жселенной территории Верхнекетского района;</w:t>
      </w:r>
    </w:p>
    <w:p w:rsidR="005D00E2" w:rsidRPr="00783051" w:rsidRDefault="005D00E2" w:rsidP="00991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83051">
        <w:rPr>
          <w:rFonts w:ascii="Arial" w:hAnsi="Arial" w:cs="Arial"/>
          <w:sz w:val="24"/>
          <w:szCs w:val="24"/>
        </w:rPr>
        <w:t xml:space="preserve">40) оказание поддержки социально ориентированным некоммерческим организациям в пределах полномочий, установленных </w:t>
      </w:r>
      <w:hyperlink r:id="rId6" w:history="1">
        <w:r w:rsidRPr="00783051">
          <w:rPr>
            <w:rFonts w:ascii="Arial" w:hAnsi="Arial" w:cs="Arial"/>
            <w:sz w:val="24"/>
            <w:szCs w:val="24"/>
          </w:rPr>
          <w:t>статьями 31.1</w:t>
        </w:r>
      </w:hyperlink>
      <w:r w:rsidRPr="00783051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783051">
          <w:rPr>
            <w:rFonts w:ascii="Arial" w:hAnsi="Arial" w:cs="Arial"/>
            <w:sz w:val="24"/>
            <w:szCs w:val="24"/>
          </w:rPr>
          <w:t>31.3</w:t>
        </w:r>
      </w:hyperlink>
      <w:r w:rsidRPr="00783051">
        <w:rPr>
          <w:rFonts w:ascii="Arial" w:hAnsi="Arial" w:cs="Arial"/>
          <w:sz w:val="24"/>
          <w:szCs w:val="24"/>
        </w:rPr>
        <w:t xml:space="preserve"> Федерального закона от 12 января 1996 года N 7-ФЗ «О некоммерческих организациях.»;</w:t>
      </w:r>
    </w:p>
    <w:p w:rsidR="005D00E2" w:rsidRPr="00991032" w:rsidRDefault="005D00E2" w:rsidP="00991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055227">
        <w:rPr>
          <w:rFonts w:ascii="Arial" w:hAnsi="Arial" w:cs="Arial"/>
          <w:sz w:val="24"/>
          <w:szCs w:val="24"/>
        </w:rPr>
        <w:t xml:space="preserve">) </w:t>
      </w:r>
      <w:hyperlink r:id="rId8" w:history="1">
        <w:r w:rsidRPr="00055227">
          <w:rPr>
            <w:rFonts w:ascii="Arial" w:hAnsi="Arial" w:cs="Arial"/>
            <w:sz w:val="24"/>
            <w:szCs w:val="24"/>
          </w:rPr>
          <w:t>абзац третий части 4</w:t>
        </w:r>
      </w:hyperlink>
      <w:r w:rsidRPr="00055227">
        <w:rPr>
          <w:rFonts w:ascii="Arial" w:hAnsi="Arial" w:cs="Arial"/>
          <w:sz w:val="24"/>
          <w:szCs w:val="24"/>
        </w:rPr>
        <w:t xml:space="preserve"> статьи 9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055227">
        <w:rPr>
          <w:rFonts w:ascii="Arial" w:hAnsi="Arial" w:cs="Arial"/>
          <w:sz w:val="24"/>
          <w:szCs w:val="24"/>
        </w:rPr>
        <w:t>дополнить предл</w:t>
      </w:r>
      <w:r>
        <w:rPr>
          <w:rFonts w:ascii="Arial" w:hAnsi="Arial" w:cs="Arial"/>
          <w:sz w:val="24"/>
          <w:szCs w:val="24"/>
        </w:rPr>
        <w:t>ожением следующего содержания: «</w:t>
      </w:r>
      <w:r w:rsidRPr="00055227">
        <w:rPr>
          <w:rFonts w:ascii="Arial" w:hAnsi="Arial" w:cs="Arial"/>
          <w:sz w:val="24"/>
          <w:szCs w:val="24"/>
        </w:rPr>
        <w:t>Порядок заключения соглашений определяется нормативными правовыми актами Думы Верхнекетского района.</w:t>
      </w:r>
      <w:r>
        <w:rPr>
          <w:rFonts w:ascii="Arial" w:hAnsi="Arial" w:cs="Arial"/>
          <w:sz w:val="24"/>
          <w:szCs w:val="24"/>
        </w:rPr>
        <w:t>»</w:t>
      </w:r>
      <w:r w:rsidRPr="00055227">
        <w:rPr>
          <w:rFonts w:ascii="Arial" w:hAnsi="Arial" w:cs="Arial"/>
          <w:sz w:val="24"/>
          <w:szCs w:val="24"/>
        </w:rPr>
        <w:t>;</w:t>
      </w:r>
    </w:p>
    <w:p w:rsidR="005D00E2" w:rsidRPr="00C414F3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414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C414F3">
        <w:rPr>
          <w:rFonts w:ascii="Arial" w:hAnsi="Arial" w:cs="Arial"/>
          <w:sz w:val="24"/>
          <w:szCs w:val="24"/>
        </w:rPr>
        <w:t xml:space="preserve">) </w:t>
      </w:r>
      <w:hyperlink r:id="rId9" w:history="1">
        <w:r w:rsidRPr="00C414F3">
          <w:rPr>
            <w:rFonts w:ascii="Arial" w:hAnsi="Arial" w:cs="Arial"/>
            <w:sz w:val="24"/>
            <w:szCs w:val="24"/>
          </w:rPr>
          <w:t>часть 1 статьи 9.1</w:t>
        </w:r>
      </w:hyperlink>
      <w:r w:rsidRPr="00C414F3">
        <w:rPr>
          <w:rFonts w:ascii="Arial" w:hAnsi="Arial" w:cs="Arial"/>
          <w:sz w:val="24"/>
          <w:szCs w:val="24"/>
        </w:rPr>
        <w:t xml:space="preserve"> Устава дополнить пунктами 13 и </w:t>
      </w:r>
      <w:r w:rsidRPr="00705455">
        <w:rPr>
          <w:rFonts w:ascii="Arial" w:hAnsi="Arial" w:cs="Arial"/>
          <w:sz w:val="24"/>
          <w:szCs w:val="24"/>
        </w:rPr>
        <w:t>14</w:t>
      </w:r>
      <w:r w:rsidRPr="00C414F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D00E2" w:rsidRPr="00C414F3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414F3">
        <w:rPr>
          <w:rFonts w:ascii="Arial" w:hAnsi="Arial" w:cs="Arial"/>
          <w:sz w:val="24"/>
          <w:szCs w:val="24"/>
        </w:rPr>
        <w:t>«13)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</w:p>
    <w:p w:rsidR="005D00E2" w:rsidRPr="00783051" w:rsidRDefault="005D00E2" w:rsidP="000E2F74">
      <w:pPr>
        <w:pStyle w:val="ConsPlusNormal"/>
        <w:spacing w:line="360" w:lineRule="auto"/>
        <w:ind w:firstLine="540"/>
        <w:jc w:val="both"/>
        <w:rPr>
          <w:sz w:val="24"/>
          <w:szCs w:val="24"/>
          <w:lang w:eastAsia="ru-RU"/>
        </w:rPr>
      </w:pPr>
      <w:r w:rsidRPr="00783051">
        <w:rPr>
          <w:sz w:val="24"/>
          <w:szCs w:val="24"/>
          <w:lang w:eastAsia="ru-RU"/>
        </w:rPr>
        <w:t>14)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законами.»;</w:t>
      </w:r>
    </w:p>
    <w:p w:rsidR="005D00E2" w:rsidRPr="00783051" w:rsidRDefault="005D00E2" w:rsidP="000E2F74">
      <w:pPr>
        <w:pStyle w:val="ConsPlusNormal"/>
        <w:spacing w:line="360" w:lineRule="auto"/>
        <w:ind w:firstLine="540"/>
        <w:jc w:val="both"/>
        <w:rPr>
          <w:sz w:val="24"/>
          <w:szCs w:val="24"/>
          <w:lang w:eastAsia="ru-RU"/>
        </w:rPr>
      </w:pPr>
    </w:p>
    <w:p w:rsidR="005D00E2" w:rsidRPr="00783051" w:rsidRDefault="005D00E2" w:rsidP="000E2F74">
      <w:pPr>
        <w:pStyle w:val="ConsPlusNormal"/>
        <w:spacing w:line="360" w:lineRule="auto"/>
        <w:ind w:firstLine="540"/>
        <w:jc w:val="both"/>
        <w:rPr>
          <w:sz w:val="24"/>
          <w:szCs w:val="24"/>
          <w:lang w:eastAsia="ru-RU"/>
        </w:rPr>
      </w:pPr>
      <w:r w:rsidRPr="00783051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4</w:t>
      </w:r>
      <w:r w:rsidRPr="0078305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часть</w:t>
      </w:r>
      <w:r w:rsidRPr="00783051">
        <w:rPr>
          <w:sz w:val="24"/>
          <w:szCs w:val="24"/>
          <w:lang w:eastAsia="ru-RU"/>
        </w:rPr>
        <w:t xml:space="preserve"> 1 статьи 10.1 </w:t>
      </w:r>
      <w:r>
        <w:rPr>
          <w:sz w:val="24"/>
          <w:szCs w:val="24"/>
          <w:lang w:eastAsia="ru-RU"/>
        </w:rPr>
        <w:t xml:space="preserve">Устава </w:t>
      </w:r>
      <w:r w:rsidRPr="00783051">
        <w:rPr>
          <w:sz w:val="24"/>
          <w:szCs w:val="24"/>
          <w:lang w:eastAsia="ru-RU"/>
        </w:rPr>
        <w:t>изложить в следующей редакции:</w:t>
      </w:r>
    </w:p>
    <w:p w:rsidR="005D00E2" w:rsidRPr="00783051" w:rsidRDefault="005D00E2" w:rsidP="000E2F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83051">
        <w:rPr>
          <w:rFonts w:ascii="Arial" w:hAnsi="Arial" w:cs="Arial"/>
          <w:sz w:val="24"/>
          <w:szCs w:val="24"/>
        </w:rPr>
        <w:t>«1. Органы местного самоуправления муниципального образования «Верхнекетский район»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области.»;</w:t>
      </w:r>
    </w:p>
    <w:p w:rsidR="005D00E2" w:rsidRPr="00783051" w:rsidRDefault="005D00E2" w:rsidP="000E2F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00E2" w:rsidRPr="00783051" w:rsidRDefault="005D00E2" w:rsidP="000E2F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3051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5</w:t>
      </w:r>
      <w:r w:rsidRPr="00783051">
        <w:rPr>
          <w:rFonts w:ascii="Arial" w:hAnsi="Arial" w:cs="Arial"/>
          <w:sz w:val="24"/>
          <w:szCs w:val="24"/>
        </w:rPr>
        <w:t xml:space="preserve">) в пункте 3 </w:t>
      </w:r>
      <w:r>
        <w:rPr>
          <w:rFonts w:ascii="Arial" w:hAnsi="Arial" w:cs="Arial"/>
          <w:sz w:val="24"/>
          <w:szCs w:val="24"/>
        </w:rPr>
        <w:t>части</w:t>
      </w:r>
      <w:r w:rsidRPr="00783051">
        <w:rPr>
          <w:rFonts w:ascii="Arial" w:hAnsi="Arial" w:cs="Arial"/>
          <w:sz w:val="24"/>
          <w:szCs w:val="24"/>
        </w:rPr>
        <w:t xml:space="preserve"> 3 статьи 18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783051">
        <w:rPr>
          <w:rFonts w:ascii="Arial" w:hAnsi="Arial" w:cs="Arial"/>
          <w:sz w:val="24"/>
          <w:szCs w:val="24"/>
        </w:rPr>
        <w:t xml:space="preserve"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0" w:history="1">
        <w:r w:rsidRPr="00783051">
          <w:rPr>
            <w:rFonts w:ascii="Arial" w:hAnsi="Arial" w:cs="Arial"/>
            <w:sz w:val="24"/>
            <w:szCs w:val="24"/>
          </w:rPr>
          <w:t>кодексом</w:t>
        </w:r>
      </w:hyperlink>
      <w:r w:rsidRPr="00783051">
        <w:rPr>
          <w:rFonts w:ascii="Arial" w:hAnsi="Arial" w:cs="Arial"/>
          <w:sz w:val="24"/>
          <w:szCs w:val="24"/>
        </w:rPr>
        <w:t xml:space="preserve"> Российской Федерации,»;</w:t>
      </w:r>
    </w:p>
    <w:p w:rsidR="005D00E2" w:rsidRPr="000D16B3" w:rsidRDefault="005D00E2" w:rsidP="000E2F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00E2" w:rsidRPr="000D16B3" w:rsidRDefault="005D00E2" w:rsidP="000E2F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16B3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6</w:t>
      </w:r>
      <w:r w:rsidRPr="000D16B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часть</w:t>
      </w:r>
      <w:r w:rsidRPr="000D16B3">
        <w:rPr>
          <w:rFonts w:ascii="Arial" w:hAnsi="Arial" w:cs="Arial"/>
          <w:sz w:val="24"/>
          <w:szCs w:val="24"/>
        </w:rPr>
        <w:t xml:space="preserve"> 5.2 статьи 23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0D16B3">
        <w:rPr>
          <w:rFonts w:ascii="Arial" w:hAnsi="Arial" w:cs="Arial"/>
          <w:sz w:val="24"/>
          <w:szCs w:val="24"/>
        </w:rPr>
        <w:t>дополнить пунктом 7 следующего содержания:</w:t>
      </w:r>
    </w:p>
    <w:p w:rsidR="005D00E2" w:rsidRPr="000D16B3" w:rsidRDefault="005D00E2" w:rsidP="000E2F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16B3">
        <w:rPr>
          <w:rFonts w:ascii="Arial" w:hAnsi="Arial" w:cs="Arial"/>
          <w:sz w:val="24"/>
          <w:szCs w:val="24"/>
        </w:rPr>
        <w:t xml:space="preserve">        «7) утверждение местных нормативов градостроительного проектирования Верхнекетского района.»;</w:t>
      </w:r>
    </w:p>
    <w:p w:rsidR="005D00E2" w:rsidRPr="000D16B3" w:rsidRDefault="005D00E2" w:rsidP="000E2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00E2" w:rsidRPr="000D16B3" w:rsidRDefault="005D00E2" w:rsidP="000E2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16B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0D16B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Pr="000D16B3">
        <w:rPr>
          <w:rFonts w:ascii="Arial" w:hAnsi="Arial" w:cs="Arial"/>
          <w:sz w:val="24"/>
          <w:szCs w:val="24"/>
        </w:rPr>
        <w:t xml:space="preserve">пункт 10.1 </w:t>
      </w:r>
      <w:r>
        <w:rPr>
          <w:rFonts w:ascii="Arial" w:hAnsi="Arial" w:cs="Arial"/>
          <w:sz w:val="24"/>
          <w:szCs w:val="24"/>
        </w:rPr>
        <w:t>части</w:t>
      </w:r>
      <w:r w:rsidRPr="000D16B3">
        <w:rPr>
          <w:rFonts w:ascii="Arial" w:hAnsi="Arial" w:cs="Arial"/>
          <w:sz w:val="24"/>
          <w:szCs w:val="24"/>
        </w:rPr>
        <w:t xml:space="preserve"> 5 статьи 24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0D16B3">
        <w:rPr>
          <w:rFonts w:ascii="Arial" w:hAnsi="Arial" w:cs="Arial"/>
          <w:sz w:val="24"/>
          <w:szCs w:val="24"/>
        </w:rPr>
        <w:t>исключить;</w:t>
      </w:r>
    </w:p>
    <w:p w:rsidR="005D00E2" w:rsidRPr="000D16B3" w:rsidRDefault="005D00E2" w:rsidP="000E2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00E2" w:rsidRPr="004C7F22" w:rsidRDefault="005D00E2" w:rsidP="004C7F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16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18) </w:t>
      </w:r>
      <w:r w:rsidRPr="004C7F22">
        <w:rPr>
          <w:rFonts w:ascii="Arial" w:hAnsi="Arial" w:cs="Arial"/>
          <w:sz w:val="24"/>
          <w:szCs w:val="24"/>
        </w:rPr>
        <w:t>пункт 11 части 5 статьи 24 изложить в следующей редакции:</w:t>
      </w:r>
    </w:p>
    <w:p w:rsidR="005D00E2" w:rsidRPr="004C7F22" w:rsidRDefault="005D00E2" w:rsidP="004C7F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«11) </w:t>
      </w:r>
      <w:r w:rsidRPr="004C7F22">
        <w:rPr>
          <w:rFonts w:ascii="Arial" w:hAnsi="Arial" w:cs="Arial"/>
          <w:sz w:val="24"/>
          <w:szCs w:val="24"/>
        </w:rPr>
        <w:t xml:space="preserve">преобразования муниципального образования «Верхнекетский район», осуществляемого в соответствии с </w:t>
      </w:r>
      <w:hyperlink r:id="rId11" w:history="1">
        <w:r w:rsidRPr="004C7F22">
          <w:rPr>
            <w:rFonts w:ascii="Arial" w:hAnsi="Arial" w:cs="Arial"/>
            <w:sz w:val="24"/>
            <w:szCs w:val="24"/>
          </w:rPr>
          <w:t>частями 3</w:t>
        </w:r>
      </w:hyperlink>
      <w:r w:rsidRPr="004C7F22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C7F22">
          <w:rPr>
            <w:rFonts w:ascii="Arial" w:hAnsi="Arial" w:cs="Arial"/>
            <w:sz w:val="24"/>
            <w:szCs w:val="24"/>
          </w:rPr>
          <w:t>3.2</w:t>
        </w:r>
      </w:hyperlink>
      <w:r w:rsidRPr="004C7F22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C7F22">
          <w:rPr>
            <w:rFonts w:ascii="Arial" w:hAnsi="Arial" w:cs="Arial"/>
            <w:sz w:val="24"/>
            <w:szCs w:val="24"/>
          </w:rPr>
          <w:t>4</w:t>
        </w:r>
      </w:hyperlink>
      <w:r w:rsidRPr="004C7F22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Pr="004C7F22">
          <w:rPr>
            <w:rFonts w:ascii="Arial" w:hAnsi="Arial" w:cs="Arial"/>
            <w:sz w:val="24"/>
            <w:szCs w:val="24"/>
          </w:rPr>
          <w:t>6</w:t>
        </w:r>
      </w:hyperlink>
      <w:r w:rsidRPr="004C7F22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C7F22">
          <w:rPr>
            <w:rFonts w:ascii="Arial" w:hAnsi="Arial" w:cs="Arial"/>
            <w:sz w:val="24"/>
            <w:szCs w:val="24"/>
          </w:rPr>
          <w:t>6.1</w:t>
        </w:r>
      </w:hyperlink>
      <w:r w:rsidRPr="004C7F22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C7F22">
          <w:rPr>
            <w:rFonts w:ascii="Arial" w:hAnsi="Arial" w:cs="Arial"/>
            <w:sz w:val="24"/>
            <w:szCs w:val="24"/>
          </w:rPr>
          <w:t>6.2</w:t>
        </w:r>
      </w:hyperlink>
      <w:r w:rsidRPr="004C7F22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C7F22">
          <w:rPr>
            <w:rFonts w:ascii="Arial" w:hAnsi="Arial" w:cs="Arial"/>
            <w:sz w:val="24"/>
            <w:szCs w:val="24"/>
          </w:rPr>
          <w:t>7</w:t>
        </w:r>
      </w:hyperlink>
      <w:r w:rsidRPr="004C7F22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C7F22">
          <w:rPr>
            <w:rFonts w:ascii="Arial" w:hAnsi="Arial" w:cs="Arial"/>
            <w:sz w:val="24"/>
            <w:szCs w:val="24"/>
          </w:rPr>
          <w:t>7.1 статьи 13</w:t>
        </w:r>
      </w:hyperlink>
      <w:r w:rsidRPr="004C7F22">
        <w:rPr>
          <w:rFonts w:ascii="Arial" w:hAnsi="Arial" w:cs="Arial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4C7F22">
        <w:rPr>
          <w:rFonts w:ascii="Arial" w:hAnsi="Arial" w:cs="Arial"/>
          <w:sz w:val="24"/>
          <w:szCs w:val="24"/>
        </w:rPr>
        <w:t>, а также в случае упразднения муниципального образования «Верхнек</w:t>
      </w:r>
      <w:r>
        <w:rPr>
          <w:rFonts w:ascii="Arial" w:hAnsi="Arial" w:cs="Arial"/>
          <w:sz w:val="24"/>
          <w:szCs w:val="24"/>
        </w:rPr>
        <w:t>е</w:t>
      </w:r>
      <w:r w:rsidRPr="004C7F22">
        <w:rPr>
          <w:rFonts w:ascii="Arial" w:hAnsi="Arial" w:cs="Arial"/>
          <w:sz w:val="24"/>
          <w:szCs w:val="24"/>
        </w:rPr>
        <w:t>тский район»;</w:t>
      </w:r>
    </w:p>
    <w:p w:rsidR="005D00E2" w:rsidRPr="000D16B3" w:rsidRDefault="005D00E2" w:rsidP="00D94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00E2" w:rsidRPr="000D16B3" w:rsidRDefault="005D00E2" w:rsidP="000E2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00E2" w:rsidRPr="000D16B3" w:rsidRDefault="005D00E2" w:rsidP="000E2F74">
      <w:pPr>
        <w:pStyle w:val="ConsPlusNormal"/>
        <w:spacing w:line="360" w:lineRule="auto"/>
        <w:ind w:firstLine="540"/>
        <w:jc w:val="both"/>
        <w:rPr>
          <w:sz w:val="24"/>
          <w:szCs w:val="24"/>
          <w:lang w:eastAsia="ru-RU"/>
        </w:rPr>
      </w:pPr>
      <w:r w:rsidRPr="000D16B3">
        <w:rPr>
          <w:sz w:val="24"/>
          <w:szCs w:val="24"/>
          <w:lang w:eastAsia="ru-RU"/>
        </w:rPr>
        <w:t xml:space="preserve">19) дополнить статью 24.1 </w:t>
      </w:r>
      <w:r>
        <w:rPr>
          <w:sz w:val="24"/>
          <w:szCs w:val="24"/>
          <w:lang w:eastAsia="ru-RU"/>
        </w:rPr>
        <w:t>Устава частями</w:t>
      </w:r>
      <w:r w:rsidRPr="000D16B3">
        <w:rPr>
          <w:sz w:val="24"/>
          <w:szCs w:val="24"/>
          <w:lang w:eastAsia="ru-RU"/>
        </w:rPr>
        <w:t xml:space="preserve"> 14 и 15 следующего содержания:</w:t>
      </w:r>
    </w:p>
    <w:p w:rsidR="005D00E2" w:rsidRPr="000D16B3" w:rsidRDefault="005D00E2" w:rsidP="000E2F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16B3">
        <w:rPr>
          <w:rFonts w:ascii="Arial" w:hAnsi="Arial" w:cs="Arial"/>
          <w:sz w:val="24"/>
          <w:szCs w:val="24"/>
        </w:rPr>
        <w:t>«14. Глава Верхнекетского района, в отношении которого Думой Верхнекетского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5D00E2" w:rsidRPr="000D16B3" w:rsidRDefault="005D00E2" w:rsidP="000E2F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16B3">
        <w:rPr>
          <w:rFonts w:ascii="Arial" w:hAnsi="Arial" w:cs="Arial"/>
          <w:sz w:val="24"/>
          <w:szCs w:val="24"/>
        </w:rPr>
        <w:t>15. В случае, если Глава Верхнекетского района, полномочия которого прекращены досрочно на основании решения Думы Верхнекетского района</w:t>
      </w:r>
      <w:r w:rsidRPr="00C977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16B3">
        <w:rPr>
          <w:rFonts w:ascii="Arial" w:hAnsi="Arial" w:cs="Arial"/>
          <w:sz w:val="24"/>
          <w:szCs w:val="24"/>
        </w:rPr>
        <w:t>об удалении его в отставку, обжалует в судебном порядке указанное решение, досрочные выборы Главы Верхнекетского района не могут быть назначены до вступления решения суда в законную силу.»;</w:t>
      </w:r>
    </w:p>
    <w:p w:rsidR="005D00E2" w:rsidRDefault="005D00E2" w:rsidP="000E2F74">
      <w:pPr>
        <w:pStyle w:val="ConsPlusNormal"/>
        <w:spacing w:line="360" w:lineRule="auto"/>
        <w:ind w:firstLine="540"/>
        <w:jc w:val="both"/>
        <w:rPr>
          <w:sz w:val="24"/>
          <w:szCs w:val="24"/>
          <w:lang w:eastAsia="ru-RU"/>
        </w:rPr>
      </w:pPr>
    </w:p>
    <w:p w:rsidR="005D00E2" w:rsidRPr="00DF2F83" w:rsidRDefault="005D00E2" w:rsidP="007054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455">
        <w:rPr>
          <w:rFonts w:ascii="Arial" w:hAnsi="Arial" w:cs="Arial"/>
          <w:sz w:val="24"/>
          <w:szCs w:val="24"/>
        </w:rPr>
        <w:t>20)</w:t>
      </w:r>
      <w:r>
        <w:rPr>
          <w:sz w:val="24"/>
          <w:szCs w:val="24"/>
        </w:rPr>
        <w:t xml:space="preserve"> </w:t>
      </w:r>
      <w:r w:rsidRPr="00DF2F83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3</w:t>
      </w:r>
      <w:r w:rsidRPr="00DF2F83">
        <w:rPr>
          <w:rFonts w:ascii="Arial" w:hAnsi="Arial" w:cs="Arial"/>
          <w:sz w:val="24"/>
          <w:szCs w:val="24"/>
        </w:rPr>
        <w:t xml:space="preserve"> части 1 статьи </w:t>
      </w:r>
      <w:r>
        <w:rPr>
          <w:rFonts w:ascii="Arial" w:hAnsi="Arial" w:cs="Arial"/>
          <w:sz w:val="24"/>
          <w:szCs w:val="24"/>
        </w:rPr>
        <w:t>25</w:t>
      </w:r>
      <w:r w:rsidRPr="00DF2F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DF2F83">
        <w:rPr>
          <w:rFonts w:ascii="Arial" w:hAnsi="Arial" w:cs="Arial"/>
          <w:sz w:val="24"/>
          <w:szCs w:val="24"/>
        </w:rPr>
        <w:t>после слов «организация транспортного обслуживания населения» дополнить словами «в границах сельских поселений, входящих в состав Верхнекетского района, и»;</w:t>
      </w:r>
    </w:p>
    <w:p w:rsidR="005D00E2" w:rsidRPr="00DF2F83" w:rsidRDefault="005D00E2" w:rsidP="007054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DF2F83">
        <w:rPr>
          <w:rFonts w:ascii="Arial" w:hAnsi="Arial" w:cs="Arial"/>
          <w:sz w:val="24"/>
          <w:szCs w:val="24"/>
        </w:rPr>
        <w:t>) пункт 1</w:t>
      </w:r>
      <w:r>
        <w:rPr>
          <w:rFonts w:ascii="Arial" w:hAnsi="Arial" w:cs="Arial"/>
          <w:sz w:val="24"/>
          <w:szCs w:val="24"/>
        </w:rPr>
        <w:t>6</w:t>
      </w:r>
      <w:r w:rsidRPr="00DF2F83">
        <w:rPr>
          <w:rFonts w:ascii="Arial" w:hAnsi="Arial" w:cs="Arial"/>
          <w:sz w:val="24"/>
          <w:szCs w:val="24"/>
        </w:rPr>
        <w:t xml:space="preserve"> части 1 статьи </w:t>
      </w:r>
      <w:r>
        <w:rPr>
          <w:rFonts w:ascii="Arial" w:hAnsi="Arial" w:cs="Arial"/>
          <w:sz w:val="24"/>
          <w:szCs w:val="24"/>
        </w:rPr>
        <w:t xml:space="preserve">25 Устава </w:t>
      </w:r>
      <w:r w:rsidRPr="00DF2F83">
        <w:rPr>
          <w:rFonts w:ascii="Arial" w:hAnsi="Arial" w:cs="Arial"/>
          <w:sz w:val="24"/>
          <w:szCs w:val="24"/>
        </w:rPr>
        <w:t xml:space="preserve"> после слов «межпоселенческими библиотеками,» дополнить словами «библиотеками сельских поселений, входящих в состав Верхнекетского района</w:t>
      </w:r>
      <w:r>
        <w:rPr>
          <w:rFonts w:ascii="Arial" w:hAnsi="Arial" w:cs="Arial"/>
          <w:sz w:val="24"/>
          <w:szCs w:val="24"/>
        </w:rPr>
        <w:t>,</w:t>
      </w:r>
      <w:r w:rsidRPr="00DF2F83">
        <w:rPr>
          <w:rFonts w:ascii="Arial" w:hAnsi="Arial" w:cs="Arial"/>
          <w:sz w:val="24"/>
          <w:szCs w:val="24"/>
        </w:rPr>
        <w:t>»;</w:t>
      </w:r>
    </w:p>
    <w:p w:rsidR="005D00E2" w:rsidRDefault="005D00E2" w:rsidP="007054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DF2F83">
        <w:rPr>
          <w:rFonts w:ascii="Arial" w:hAnsi="Arial" w:cs="Arial"/>
          <w:sz w:val="24"/>
          <w:szCs w:val="24"/>
        </w:rPr>
        <w:t xml:space="preserve">) пункт </w:t>
      </w:r>
      <w:r>
        <w:rPr>
          <w:rFonts w:ascii="Arial" w:hAnsi="Arial" w:cs="Arial"/>
          <w:sz w:val="24"/>
          <w:szCs w:val="24"/>
        </w:rPr>
        <w:t>17</w:t>
      </w:r>
      <w:r w:rsidRPr="00DF2F83">
        <w:rPr>
          <w:rFonts w:ascii="Arial" w:hAnsi="Arial" w:cs="Arial"/>
          <w:sz w:val="24"/>
          <w:szCs w:val="24"/>
        </w:rPr>
        <w:t xml:space="preserve"> части 1 статьи </w:t>
      </w:r>
      <w:r>
        <w:rPr>
          <w:rFonts w:ascii="Arial" w:hAnsi="Arial" w:cs="Arial"/>
          <w:sz w:val="24"/>
          <w:szCs w:val="24"/>
        </w:rPr>
        <w:t>25</w:t>
      </w:r>
      <w:r w:rsidRPr="00DF2F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изложить в следующей редакции:</w:t>
      </w:r>
    </w:p>
    <w:p w:rsidR="005D00E2" w:rsidRPr="00DF2F83" w:rsidRDefault="005D00E2" w:rsidP="007054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</w:t>
      </w:r>
      <w:r w:rsidRPr="00FD75FD">
        <w:rPr>
          <w:rFonts w:ascii="Arial" w:hAnsi="Arial" w:cs="Arial"/>
          <w:sz w:val="24"/>
          <w:szCs w:val="24"/>
        </w:rPr>
        <w:t>)  организация  и  осуществление  мероприятий  по  территориальной  обороне  и   гражданской  обороне, защите  населения  и  территории  от  чрезвычайных  ситуаций  природного  и  техногенного  характера в границах сельских поселений, входящих в состав Верхнекетского района, и в границах Верхнекетского района</w:t>
      </w:r>
      <w:r>
        <w:rPr>
          <w:rFonts w:ascii="Arial" w:hAnsi="Arial" w:cs="Arial"/>
          <w:sz w:val="24"/>
          <w:szCs w:val="24"/>
        </w:rPr>
        <w:t>;»;</w:t>
      </w:r>
    </w:p>
    <w:p w:rsidR="005D00E2" w:rsidRPr="00625847" w:rsidRDefault="005D00E2" w:rsidP="007054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625847">
        <w:rPr>
          <w:rFonts w:ascii="Arial" w:hAnsi="Arial" w:cs="Arial"/>
          <w:sz w:val="24"/>
          <w:szCs w:val="24"/>
        </w:rPr>
        <w:t>) пункт 2</w:t>
      </w:r>
      <w:r>
        <w:rPr>
          <w:rFonts w:ascii="Arial" w:hAnsi="Arial" w:cs="Arial"/>
          <w:sz w:val="24"/>
          <w:szCs w:val="24"/>
        </w:rPr>
        <w:t>7</w:t>
      </w:r>
      <w:r w:rsidRPr="00625847">
        <w:rPr>
          <w:rFonts w:ascii="Arial" w:hAnsi="Arial" w:cs="Arial"/>
          <w:sz w:val="24"/>
          <w:szCs w:val="24"/>
        </w:rPr>
        <w:t xml:space="preserve"> части 1 статьи </w:t>
      </w:r>
      <w:r>
        <w:rPr>
          <w:rFonts w:ascii="Arial" w:hAnsi="Arial" w:cs="Arial"/>
          <w:sz w:val="24"/>
          <w:szCs w:val="24"/>
        </w:rPr>
        <w:t>25 Устава</w:t>
      </w:r>
      <w:r w:rsidRPr="00625847">
        <w:rPr>
          <w:rFonts w:ascii="Arial" w:hAnsi="Arial" w:cs="Arial"/>
          <w:sz w:val="24"/>
          <w:szCs w:val="24"/>
        </w:rPr>
        <w:t xml:space="preserve"> дополнить словами «</w:t>
      </w:r>
      <w:r>
        <w:rPr>
          <w:rFonts w:ascii="Arial" w:hAnsi="Arial" w:cs="Arial"/>
          <w:sz w:val="24"/>
          <w:szCs w:val="24"/>
        </w:rPr>
        <w:t>,</w:t>
      </w:r>
      <w:r w:rsidRPr="00625847">
        <w:rPr>
          <w:rFonts w:ascii="Arial" w:hAnsi="Arial" w:cs="Arial"/>
          <w:sz w:val="24"/>
          <w:szCs w:val="24"/>
        </w:rPr>
        <w:t>информирование населения об ограничениях их использования в  границах  Верхнекетского  района, а также в границах сельских поселений, входящих в состав Верхнекетского района»;</w:t>
      </w:r>
    </w:p>
    <w:p w:rsidR="005D00E2" w:rsidRPr="00625847" w:rsidRDefault="005D00E2" w:rsidP="007054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625847">
        <w:rPr>
          <w:rFonts w:ascii="Arial" w:hAnsi="Arial" w:cs="Arial"/>
          <w:sz w:val="24"/>
          <w:szCs w:val="24"/>
        </w:rPr>
        <w:t xml:space="preserve">) пункт </w:t>
      </w:r>
      <w:r>
        <w:rPr>
          <w:rFonts w:ascii="Arial" w:hAnsi="Arial" w:cs="Arial"/>
          <w:sz w:val="24"/>
          <w:szCs w:val="24"/>
        </w:rPr>
        <w:t>29</w:t>
      </w:r>
      <w:r w:rsidRPr="00625847">
        <w:rPr>
          <w:rFonts w:ascii="Arial" w:hAnsi="Arial" w:cs="Arial"/>
          <w:sz w:val="24"/>
          <w:szCs w:val="24"/>
        </w:rPr>
        <w:t xml:space="preserve"> части 1 статьи </w:t>
      </w:r>
      <w:r>
        <w:rPr>
          <w:rFonts w:ascii="Arial" w:hAnsi="Arial" w:cs="Arial"/>
          <w:sz w:val="24"/>
          <w:szCs w:val="24"/>
        </w:rPr>
        <w:t>25</w:t>
      </w:r>
      <w:r w:rsidRPr="00625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625847">
        <w:rPr>
          <w:rFonts w:ascii="Arial" w:hAnsi="Arial" w:cs="Arial"/>
          <w:sz w:val="24"/>
          <w:szCs w:val="24"/>
        </w:rPr>
        <w:t>дополнить словами «, а также в границах сельских поселений, входящих в состав Верхнекетского района»;</w:t>
      </w:r>
    </w:p>
    <w:p w:rsidR="005D00E2" w:rsidRPr="00625847" w:rsidRDefault="005D00E2" w:rsidP="007054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625847">
        <w:rPr>
          <w:rFonts w:ascii="Arial" w:hAnsi="Arial" w:cs="Arial"/>
          <w:sz w:val="24"/>
          <w:szCs w:val="24"/>
        </w:rPr>
        <w:t xml:space="preserve">) пункт </w:t>
      </w:r>
      <w:r>
        <w:rPr>
          <w:rFonts w:ascii="Arial" w:hAnsi="Arial" w:cs="Arial"/>
          <w:sz w:val="24"/>
          <w:szCs w:val="24"/>
        </w:rPr>
        <w:t>29</w:t>
      </w:r>
      <w:r w:rsidRPr="00625847">
        <w:rPr>
          <w:rFonts w:ascii="Arial" w:hAnsi="Arial" w:cs="Arial"/>
          <w:sz w:val="24"/>
          <w:szCs w:val="24"/>
        </w:rPr>
        <w:t xml:space="preserve">.1 части 1 статьи </w:t>
      </w:r>
      <w:r>
        <w:rPr>
          <w:rFonts w:ascii="Arial" w:hAnsi="Arial" w:cs="Arial"/>
          <w:sz w:val="24"/>
          <w:szCs w:val="24"/>
        </w:rPr>
        <w:t>25</w:t>
      </w:r>
      <w:r w:rsidRPr="00625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625847">
        <w:rPr>
          <w:rFonts w:ascii="Arial" w:hAnsi="Arial" w:cs="Arial"/>
          <w:sz w:val="24"/>
          <w:szCs w:val="24"/>
        </w:rPr>
        <w:t>дополнить словами «в границах сельских поселений, входящих в состав Верхнекетского района, и в границах Верхнекетского района»;</w:t>
      </w:r>
    </w:p>
    <w:p w:rsidR="005D00E2" w:rsidRPr="00625847" w:rsidRDefault="005D00E2" w:rsidP="007054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26</w:t>
      </w:r>
      <w:r w:rsidRPr="00625847">
        <w:rPr>
          <w:rFonts w:ascii="Arial" w:hAnsi="Arial" w:cs="Arial"/>
          <w:sz w:val="24"/>
          <w:szCs w:val="24"/>
        </w:rPr>
        <w:t>) пункт 3</w:t>
      </w:r>
      <w:r>
        <w:rPr>
          <w:rFonts w:ascii="Arial" w:hAnsi="Arial" w:cs="Arial"/>
          <w:sz w:val="24"/>
          <w:szCs w:val="24"/>
        </w:rPr>
        <w:t>5</w:t>
      </w:r>
      <w:r w:rsidRPr="00625847">
        <w:rPr>
          <w:rFonts w:ascii="Arial" w:hAnsi="Arial" w:cs="Arial"/>
          <w:sz w:val="24"/>
          <w:szCs w:val="24"/>
        </w:rPr>
        <w:t xml:space="preserve"> части 1 статьи </w:t>
      </w:r>
      <w:r>
        <w:rPr>
          <w:rFonts w:ascii="Arial" w:hAnsi="Arial" w:cs="Arial"/>
          <w:sz w:val="24"/>
          <w:szCs w:val="24"/>
        </w:rPr>
        <w:t xml:space="preserve">25 Устава </w:t>
      </w:r>
      <w:r w:rsidRPr="00625847">
        <w:rPr>
          <w:rFonts w:ascii="Arial" w:hAnsi="Arial" w:cs="Arial"/>
          <w:sz w:val="24"/>
          <w:szCs w:val="24"/>
        </w:rPr>
        <w:t>исключить;</w:t>
      </w:r>
    </w:p>
    <w:p w:rsidR="005D00E2" w:rsidRPr="00783051" w:rsidRDefault="005D00E2" w:rsidP="007054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783051">
        <w:rPr>
          <w:rFonts w:ascii="Arial" w:hAnsi="Arial" w:cs="Arial"/>
          <w:sz w:val="24"/>
          <w:szCs w:val="24"/>
        </w:rPr>
        <w:t>) в пункте 3</w:t>
      </w:r>
      <w:r>
        <w:rPr>
          <w:rFonts w:ascii="Arial" w:hAnsi="Arial" w:cs="Arial"/>
          <w:sz w:val="24"/>
          <w:szCs w:val="24"/>
        </w:rPr>
        <w:t>6</w:t>
      </w:r>
      <w:r w:rsidRPr="00783051">
        <w:rPr>
          <w:rFonts w:ascii="Arial" w:hAnsi="Arial" w:cs="Arial"/>
          <w:sz w:val="24"/>
          <w:szCs w:val="24"/>
        </w:rPr>
        <w:t xml:space="preserve"> части 1 статьи </w:t>
      </w:r>
      <w:r>
        <w:rPr>
          <w:rFonts w:ascii="Arial" w:hAnsi="Arial" w:cs="Arial"/>
          <w:sz w:val="24"/>
          <w:szCs w:val="24"/>
        </w:rPr>
        <w:t>25</w:t>
      </w:r>
      <w:r w:rsidRPr="007830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783051">
        <w:rPr>
          <w:rFonts w:ascii="Arial" w:hAnsi="Arial" w:cs="Arial"/>
          <w:sz w:val="24"/>
          <w:szCs w:val="24"/>
        </w:rPr>
        <w:t>после слов «Верхнекетского района» дополнить словами «сельских поселений, входящих в состав Верхнекетского района,»;</w:t>
      </w:r>
    </w:p>
    <w:p w:rsidR="005D00E2" w:rsidRPr="00783051" w:rsidRDefault="005D00E2" w:rsidP="007054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783051">
        <w:rPr>
          <w:rFonts w:ascii="Arial" w:hAnsi="Arial" w:cs="Arial"/>
          <w:sz w:val="24"/>
          <w:szCs w:val="24"/>
        </w:rPr>
        <w:t xml:space="preserve">) часть 1 статьи </w:t>
      </w:r>
      <w:r>
        <w:rPr>
          <w:rFonts w:ascii="Arial" w:hAnsi="Arial" w:cs="Arial"/>
          <w:sz w:val="24"/>
          <w:szCs w:val="24"/>
        </w:rPr>
        <w:t>25</w:t>
      </w:r>
      <w:r w:rsidRPr="007830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783051">
        <w:rPr>
          <w:rFonts w:ascii="Arial" w:hAnsi="Arial" w:cs="Arial"/>
          <w:sz w:val="24"/>
          <w:szCs w:val="24"/>
        </w:rPr>
        <w:t>дополнить пунктами 38, 39 и 40 следующего содержания:</w:t>
      </w:r>
    </w:p>
    <w:p w:rsidR="005D00E2" w:rsidRPr="00783051" w:rsidRDefault="005D00E2" w:rsidP="007054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3051">
        <w:rPr>
          <w:rFonts w:ascii="Arial" w:hAnsi="Arial" w:cs="Arial"/>
          <w:sz w:val="24"/>
          <w:szCs w:val="24"/>
        </w:rPr>
        <w:t>«38) создание, содержание и организация деятельности аварийно-спасательных служб и(или) аварийно-спасательных формирований на территории сельских поселений, входящих в состав Верхнекетского района;</w:t>
      </w:r>
    </w:p>
    <w:p w:rsidR="005D00E2" w:rsidRPr="00783051" w:rsidRDefault="005D00E2" w:rsidP="007054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3051">
        <w:rPr>
          <w:rFonts w:ascii="Arial" w:hAnsi="Arial" w:cs="Arial"/>
          <w:sz w:val="24"/>
          <w:szCs w:val="24"/>
        </w:rPr>
        <w:t xml:space="preserve"> 39) осуществление </w:t>
      </w:r>
      <w:r>
        <w:rPr>
          <w:rFonts w:ascii="Arial" w:hAnsi="Arial" w:cs="Arial"/>
          <w:sz w:val="24"/>
          <w:szCs w:val="24"/>
        </w:rPr>
        <w:t xml:space="preserve"> </w:t>
      </w:r>
      <w:r w:rsidRPr="00783051">
        <w:rPr>
          <w:rFonts w:ascii="Arial" w:hAnsi="Arial" w:cs="Arial"/>
          <w:sz w:val="24"/>
          <w:szCs w:val="24"/>
        </w:rPr>
        <w:t xml:space="preserve">земельного контроля </w:t>
      </w:r>
      <w:r>
        <w:rPr>
          <w:rFonts w:ascii="Arial" w:hAnsi="Arial" w:cs="Arial"/>
          <w:sz w:val="24"/>
          <w:szCs w:val="24"/>
        </w:rPr>
        <w:t>за использованием земель ме</w:t>
      </w:r>
      <w:r w:rsidRPr="00783051">
        <w:rPr>
          <w:rFonts w:ascii="Arial" w:hAnsi="Arial" w:cs="Arial"/>
          <w:sz w:val="24"/>
          <w:szCs w:val="24"/>
        </w:rPr>
        <w:t>жселенной территории Верхнекетского района;</w:t>
      </w:r>
    </w:p>
    <w:p w:rsidR="005D00E2" w:rsidRPr="00783051" w:rsidRDefault="005D00E2" w:rsidP="00705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83051">
        <w:rPr>
          <w:rFonts w:ascii="Arial" w:hAnsi="Arial" w:cs="Arial"/>
          <w:sz w:val="24"/>
          <w:szCs w:val="24"/>
        </w:rPr>
        <w:t xml:space="preserve">40) оказание поддержки социально ориентированным некоммерческим организациям в пределах полномочий, установленных </w:t>
      </w:r>
      <w:hyperlink r:id="rId19" w:history="1">
        <w:r w:rsidRPr="00783051">
          <w:rPr>
            <w:rFonts w:ascii="Arial" w:hAnsi="Arial" w:cs="Arial"/>
            <w:sz w:val="24"/>
            <w:szCs w:val="24"/>
          </w:rPr>
          <w:t>статьями 31.1</w:t>
        </w:r>
      </w:hyperlink>
      <w:r w:rsidRPr="00783051">
        <w:rPr>
          <w:rFonts w:ascii="Arial" w:hAnsi="Arial" w:cs="Arial"/>
          <w:sz w:val="24"/>
          <w:szCs w:val="24"/>
        </w:rPr>
        <w:t xml:space="preserve"> и </w:t>
      </w:r>
      <w:hyperlink r:id="rId20" w:history="1">
        <w:r w:rsidRPr="00783051">
          <w:rPr>
            <w:rFonts w:ascii="Arial" w:hAnsi="Arial" w:cs="Arial"/>
            <w:sz w:val="24"/>
            <w:szCs w:val="24"/>
          </w:rPr>
          <w:t>31.3</w:t>
        </w:r>
      </w:hyperlink>
      <w:r w:rsidRPr="00783051">
        <w:rPr>
          <w:rFonts w:ascii="Arial" w:hAnsi="Arial" w:cs="Arial"/>
          <w:sz w:val="24"/>
          <w:szCs w:val="24"/>
        </w:rPr>
        <w:t xml:space="preserve"> Федерального закона от 12 января 1996 года N 7-ФЗ «О некоммерческих организациях.»;</w:t>
      </w:r>
    </w:p>
    <w:p w:rsidR="005D00E2" w:rsidRPr="00991032" w:rsidRDefault="005D00E2" w:rsidP="00705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D00E2" w:rsidRPr="00055227" w:rsidRDefault="005D00E2" w:rsidP="000E2F74">
      <w:pPr>
        <w:pStyle w:val="1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29</w:t>
      </w:r>
      <w:r w:rsidRPr="00055227">
        <w:rPr>
          <w:rFonts w:ascii="Arial" w:hAnsi="Arial" w:cs="Arial"/>
          <w:sz w:val="24"/>
          <w:szCs w:val="24"/>
        </w:rPr>
        <w:t xml:space="preserve">) </w:t>
      </w:r>
      <w:hyperlink r:id="rId21" w:history="1">
        <w:r w:rsidRPr="00055227">
          <w:rPr>
            <w:rFonts w:ascii="Arial" w:hAnsi="Arial" w:cs="Arial"/>
            <w:sz w:val="24"/>
            <w:szCs w:val="24"/>
          </w:rPr>
          <w:t xml:space="preserve">часть 1.1 статьи </w:t>
        </w:r>
      </w:hyperlink>
      <w:r w:rsidRPr="00055227">
        <w:rPr>
          <w:rFonts w:ascii="Arial" w:hAnsi="Arial" w:cs="Arial"/>
          <w:sz w:val="24"/>
          <w:szCs w:val="24"/>
        </w:rPr>
        <w:t>25 Устава дополнить пункт</w:t>
      </w:r>
      <w:r>
        <w:rPr>
          <w:rFonts w:ascii="Arial" w:hAnsi="Arial" w:cs="Arial"/>
          <w:sz w:val="24"/>
          <w:szCs w:val="24"/>
        </w:rPr>
        <w:t>ами</w:t>
      </w:r>
      <w:r w:rsidRPr="00055227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>, 12</w:t>
      </w:r>
      <w:r w:rsidRPr="0005522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D00E2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5227">
        <w:rPr>
          <w:rFonts w:ascii="Arial" w:hAnsi="Arial" w:cs="Arial"/>
          <w:sz w:val="24"/>
          <w:szCs w:val="24"/>
        </w:rPr>
        <w:t>11)совершение нотариальных действий, предусмотренных законодательством, в случае отсутствия в расположенном на межселенной террито</w:t>
      </w:r>
      <w:r>
        <w:rPr>
          <w:rFonts w:ascii="Arial" w:hAnsi="Arial" w:cs="Arial"/>
          <w:sz w:val="24"/>
          <w:szCs w:val="24"/>
        </w:rPr>
        <w:t>рии населенном пункте нотариуса;</w:t>
      </w:r>
    </w:p>
    <w:p w:rsidR="005D00E2" w:rsidRPr="00140630" w:rsidRDefault="005D00E2" w:rsidP="00DF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0630">
        <w:rPr>
          <w:rFonts w:ascii="Arial" w:hAnsi="Arial" w:cs="Arial"/>
          <w:sz w:val="24"/>
          <w:szCs w:val="24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законами.»;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Pr="00055227">
        <w:rPr>
          <w:rFonts w:ascii="Arial" w:hAnsi="Arial" w:cs="Arial"/>
          <w:sz w:val="24"/>
          <w:szCs w:val="24"/>
        </w:rPr>
        <w:t xml:space="preserve">) в </w:t>
      </w:r>
      <w:hyperlink r:id="rId22" w:history="1">
        <w:r w:rsidRPr="00055227">
          <w:rPr>
            <w:rFonts w:ascii="Arial" w:hAnsi="Arial" w:cs="Arial"/>
            <w:sz w:val="24"/>
            <w:szCs w:val="24"/>
          </w:rPr>
          <w:t xml:space="preserve">пункте 2 части </w:t>
        </w:r>
      </w:hyperlink>
      <w:r w:rsidRPr="00055227">
        <w:rPr>
          <w:rFonts w:ascii="Arial" w:hAnsi="Arial" w:cs="Arial"/>
          <w:sz w:val="24"/>
          <w:szCs w:val="24"/>
        </w:rPr>
        <w:t>6 статьи 27 Устава слова "состоять членом управления" заменить словами "состоять членом органа управления";</w:t>
      </w:r>
    </w:p>
    <w:p w:rsidR="005D00E2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</w:t>
      </w:r>
      <w:r w:rsidRPr="00055227">
        <w:rPr>
          <w:rFonts w:ascii="Arial" w:hAnsi="Arial" w:cs="Arial"/>
          <w:sz w:val="24"/>
          <w:szCs w:val="24"/>
        </w:rPr>
        <w:t xml:space="preserve">) в абзаце 1 </w:t>
      </w:r>
      <w:hyperlink r:id="rId23" w:history="1">
        <w:r w:rsidRPr="00055227">
          <w:rPr>
            <w:rFonts w:ascii="Arial" w:hAnsi="Arial" w:cs="Arial"/>
            <w:sz w:val="24"/>
            <w:szCs w:val="24"/>
          </w:rPr>
          <w:t xml:space="preserve">части 6 статьи </w:t>
        </w:r>
      </w:hyperlink>
      <w:r w:rsidRPr="00055227">
        <w:rPr>
          <w:rFonts w:ascii="Arial" w:hAnsi="Arial" w:cs="Arial"/>
          <w:sz w:val="24"/>
          <w:szCs w:val="24"/>
        </w:rPr>
        <w:t xml:space="preserve">34 </w:t>
      </w:r>
      <w:r>
        <w:rPr>
          <w:rFonts w:ascii="Arial" w:hAnsi="Arial" w:cs="Arial"/>
          <w:sz w:val="24"/>
          <w:szCs w:val="24"/>
        </w:rPr>
        <w:t xml:space="preserve">Устава </w:t>
      </w:r>
      <w:r w:rsidRPr="00055227">
        <w:rPr>
          <w:rFonts w:ascii="Arial" w:hAnsi="Arial" w:cs="Arial"/>
          <w:sz w:val="24"/>
          <w:szCs w:val="24"/>
        </w:rPr>
        <w:t>слова "Муниципальные правовые акты" заменить словами "Муниципальные нормативные правовые акты"; в абзаце 4 части 6 статьи 34 Устава</w:t>
      </w:r>
      <w:r w:rsidRPr="00055227">
        <w:rPr>
          <w:sz w:val="24"/>
          <w:szCs w:val="24"/>
        </w:rPr>
        <w:t xml:space="preserve"> </w:t>
      </w:r>
      <w:r w:rsidRPr="00055227">
        <w:rPr>
          <w:rFonts w:ascii="Arial" w:hAnsi="Arial" w:cs="Arial"/>
          <w:sz w:val="24"/>
          <w:szCs w:val="24"/>
        </w:rPr>
        <w:t>"иные муниципальные правовые акты" заменить словами "иные муниципальные нормативные правовые акты";</w:t>
      </w:r>
    </w:p>
    <w:p w:rsidR="005D00E2" w:rsidRPr="00992D1A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2D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 w:rsidRPr="00992D1A">
        <w:rPr>
          <w:rFonts w:ascii="Arial" w:hAnsi="Arial" w:cs="Arial"/>
          <w:sz w:val="24"/>
          <w:szCs w:val="24"/>
        </w:rPr>
        <w:t xml:space="preserve">) </w:t>
      </w:r>
      <w:hyperlink r:id="rId24" w:history="1">
        <w:r w:rsidRPr="00992D1A">
          <w:rPr>
            <w:rFonts w:ascii="Arial" w:hAnsi="Arial" w:cs="Arial"/>
            <w:sz w:val="24"/>
            <w:szCs w:val="24"/>
          </w:rPr>
          <w:t>статью</w:t>
        </w:r>
        <w:r w:rsidRPr="00992D1A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992D1A">
        <w:rPr>
          <w:rFonts w:ascii="Arial" w:hAnsi="Arial" w:cs="Arial"/>
          <w:sz w:val="24"/>
          <w:szCs w:val="24"/>
        </w:rPr>
        <w:t>37 Устава изложить в следующей редакции:</w:t>
      </w:r>
    </w:p>
    <w:p w:rsidR="005D00E2" w:rsidRPr="00992D1A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2D1A">
        <w:rPr>
          <w:rFonts w:ascii="Arial" w:hAnsi="Arial" w:cs="Arial"/>
          <w:sz w:val="24"/>
          <w:szCs w:val="24"/>
        </w:rPr>
        <w:t>«Статья 37. Имущество Верхнекетского района</w:t>
      </w:r>
    </w:p>
    <w:p w:rsidR="005D00E2" w:rsidRPr="00992D1A" w:rsidRDefault="005D00E2" w:rsidP="000E2F7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D1A">
        <w:rPr>
          <w:rFonts w:ascii="Arial" w:hAnsi="Arial" w:cs="Arial"/>
          <w:sz w:val="24"/>
          <w:szCs w:val="24"/>
        </w:rPr>
        <w:t>1. В собственности  Верхнекетского района  находится:</w:t>
      </w:r>
    </w:p>
    <w:p w:rsidR="005D00E2" w:rsidRPr="00992D1A" w:rsidRDefault="005D00E2" w:rsidP="000E2F7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D1A">
        <w:rPr>
          <w:rFonts w:ascii="Arial" w:hAnsi="Arial" w:cs="Arial"/>
          <w:sz w:val="24"/>
          <w:szCs w:val="24"/>
        </w:rPr>
        <w:t>1) имущество, предназначенное для решения вопросов местного значения;</w:t>
      </w:r>
    </w:p>
    <w:p w:rsidR="005D00E2" w:rsidRPr="00992D1A" w:rsidRDefault="005D00E2" w:rsidP="000E2F74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2D1A">
        <w:rPr>
          <w:rFonts w:ascii="Arial" w:hAnsi="Arial" w:cs="Arial"/>
          <w:sz w:val="24"/>
          <w:szCs w:val="24"/>
        </w:rPr>
        <w:t xml:space="preserve">   2) имущество, предназначенное для  осуществление отдельных государственных полномочий, переданных органам местного самоуправления Верхнекетского района, в случаях, установленных федеральными законами и законами Томской области, а так же имущество, предназначенное для осуществления отдельных полномочий органов местного самоуправления Верхнекетского района, переданных им в порядке, предусмотренном частью 4 статьи 9 настоящего устава;</w:t>
      </w:r>
    </w:p>
    <w:p w:rsidR="005D00E2" w:rsidRPr="00992D1A" w:rsidRDefault="005D00E2" w:rsidP="000E2F7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D1A">
        <w:rPr>
          <w:rFonts w:ascii="Arial" w:hAnsi="Arial" w:cs="Arial"/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 Думы Верхнекетского района;</w:t>
      </w:r>
    </w:p>
    <w:p w:rsidR="005D00E2" w:rsidRPr="00992D1A" w:rsidRDefault="005D00E2" w:rsidP="000E2F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2D1A">
        <w:rPr>
          <w:rFonts w:ascii="Arial" w:hAnsi="Arial" w:cs="Arial"/>
          <w:sz w:val="24"/>
          <w:szCs w:val="24"/>
        </w:rPr>
        <w:t xml:space="preserve">  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5D00E2" w:rsidRPr="00992D1A" w:rsidRDefault="005D00E2" w:rsidP="000E2F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D1A">
        <w:rPr>
          <w:rFonts w:ascii="Arial" w:hAnsi="Arial" w:cs="Arial"/>
          <w:sz w:val="24"/>
          <w:szCs w:val="24"/>
        </w:rPr>
        <w:t xml:space="preserve">          5) имущество, предназначенное для решения вопросов местного значения в соответствии с </w:t>
      </w:r>
      <w:hyperlink r:id="rId25" w:history="1">
        <w:r w:rsidRPr="00992D1A">
          <w:rPr>
            <w:rFonts w:ascii="Arial" w:hAnsi="Arial" w:cs="Arial"/>
            <w:sz w:val="24"/>
            <w:szCs w:val="24"/>
          </w:rPr>
          <w:t>частями 3</w:t>
        </w:r>
      </w:hyperlink>
      <w:r w:rsidRPr="00992D1A">
        <w:rPr>
          <w:rFonts w:ascii="Arial" w:hAnsi="Arial" w:cs="Arial"/>
          <w:sz w:val="24"/>
          <w:szCs w:val="24"/>
        </w:rPr>
        <w:t xml:space="preserve"> и </w:t>
      </w:r>
      <w:hyperlink r:id="rId26" w:history="1">
        <w:r w:rsidRPr="00992D1A">
          <w:rPr>
            <w:rFonts w:ascii="Arial" w:hAnsi="Arial" w:cs="Arial"/>
            <w:sz w:val="24"/>
            <w:szCs w:val="24"/>
          </w:rPr>
          <w:t>4 статьи 14</w:t>
        </w:r>
      </w:hyperlink>
      <w:r w:rsidRPr="00992D1A">
        <w:rPr>
          <w:rFonts w:ascii="Arial" w:hAnsi="Arial" w:cs="Arial"/>
          <w:sz w:val="24"/>
          <w:szCs w:val="24"/>
        </w:rPr>
        <w:t xml:space="preserve">  Федерального закона от 6 октября 2003 года №131-ФЗ «Об общих принципах организации местного самоуправления в Российской Федерации», а также имущество,</w:t>
      </w:r>
      <w:r w:rsidRPr="00C91C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2D1A">
        <w:rPr>
          <w:rFonts w:ascii="Arial" w:hAnsi="Arial" w:cs="Arial"/>
          <w:sz w:val="24"/>
          <w:szCs w:val="24"/>
        </w:rPr>
        <w:t xml:space="preserve">предназначенное для осуществления полномочий по решению вопросов местного значения в соответствии с </w:t>
      </w:r>
      <w:hyperlink r:id="rId27" w:history="1">
        <w:r w:rsidRPr="00992D1A">
          <w:rPr>
            <w:rFonts w:ascii="Arial" w:hAnsi="Arial" w:cs="Arial"/>
            <w:sz w:val="24"/>
            <w:szCs w:val="24"/>
          </w:rPr>
          <w:t>частями 1</w:t>
        </w:r>
      </w:hyperlink>
      <w:r w:rsidRPr="00992D1A">
        <w:rPr>
          <w:rFonts w:ascii="Arial" w:hAnsi="Arial" w:cs="Arial"/>
          <w:sz w:val="24"/>
          <w:szCs w:val="24"/>
        </w:rPr>
        <w:t xml:space="preserve"> и </w:t>
      </w:r>
      <w:hyperlink r:id="rId28" w:history="1">
        <w:r w:rsidRPr="00992D1A">
          <w:rPr>
            <w:rFonts w:ascii="Arial" w:hAnsi="Arial" w:cs="Arial"/>
            <w:sz w:val="24"/>
            <w:szCs w:val="24"/>
          </w:rPr>
          <w:t>1.1 статьи 17</w:t>
        </w:r>
      </w:hyperlink>
      <w:r w:rsidRPr="00992D1A">
        <w:rPr>
          <w:rFonts w:ascii="Arial" w:hAnsi="Arial" w:cs="Arial"/>
          <w:sz w:val="24"/>
          <w:szCs w:val="24"/>
        </w:rPr>
        <w:t xml:space="preserve"> указанного Федерального закона.</w:t>
      </w:r>
    </w:p>
    <w:p w:rsidR="005D00E2" w:rsidRPr="00992D1A" w:rsidRDefault="005D00E2" w:rsidP="000E2F74">
      <w:pPr>
        <w:pStyle w:val="ConsPlusNormal"/>
        <w:spacing w:line="360" w:lineRule="auto"/>
        <w:ind w:firstLine="540"/>
        <w:jc w:val="both"/>
        <w:rPr>
          <w:sz w:val="24"/>
          <w:szCs w:val="24"/>
          <w:lang w:eastAsia="ru-RU"/>
        </w:rPr>
      </w:pPr>
      <w:r w:rsidRPr="00992D1A">
        <w:rPr>
          <w:sz w:val="24"/>
          <w:szCs w:val="24"/>
          <w:lang w:eastAsia="ru-RU"/>
        </w:rPr>
        <w:t xml:space="preserve"> 2. В случаях возникновения у Верхнекетского района права собственности на имущество, не соответствующее требованиям </w:t>
      </w:r>
      <w:hyperlink w:anchor="Par1559" w:history="1">
        <w:r w:rsidRPr="00992D1A">
          <w:rPr>
            <w:sz w:val="24"/>
            <w:szCs w:val="24"/>
            <w:lang w:eastAsia="ru-RU"/>
          </w:rPr>
          <w:t>части 1</w:t>
        </w:r>
      </w:hyperlink>
      <w:r w:rsidRPr="00992D1A">
        <w:rPr>
          <w:sz w:val="24"/>
          <w:szCs w:val="24"/>
          <w:lang w:eastAsia="ru-RU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</w:t>
      </w:r>
      <w:r w:rsidRPr="00C91CC7">
        <w:rPr>
          <w:b/>
          <w:bCs/>
          <w:sz w:val="24"/>
          <w:szCs w:val="24"/>
          <w:lang w:eastAsia="ru-RU"/>
        </w:rPr>
        <w:t xml:space="preserve"> </w:t>
      </w:r>
      <w:r w:rsidRPr="00992D1A">
        <w:rPr>
          <w:sz w:val="24"/>
          <w:szCs w:val="24"/>
          <w:lang w:eastAsia="ru-RU"/>
        </w:rPr>
        <w:t>законом.»;</w:t>
      </w:r>
    </w:p>
    <w:p w:rsidR="005D00E2" w:rsidRPr="00C91CC7" w:rsidRDefault="005D00E2" w:rsidP="000E2F74">
      <w:pPr>
        <w:pStyle w:val="ConsPlusNormal"/>
        <w:spacing w:line="360" w:lineRule="auto"/>
        <w:ind w:firstLine="540"/>
        <w:jc w:val="both"/>
        <w:rPr>
          <w:b/>
          <w:bCs/>
          <w:sz w:val="24"/>
          <w:szCs w:val="24"/>
        </w:rPr>
      </w:pPr>
    </w:p>
    <w:p w:rsidR="005D00E2" w:rsidRPr="00C91CC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Pr="00C91CC7">
        <w:rPr>
          <w:rFonts w:ascii="Arial" w:hAnsi="Arial" w:cs="Arial"/>
          <w:sz w:val="24"/>
          <w:szCs w:val="24"/>
        </w:rPr>
        <w:t xml:space="preserve">) </w:t>
      </w:r>
      <w:hyperlink r:id="rId29" w:history="1">
        <w:r w:rsidRPr="00C91CC7">
          <w:rPr>
            <w:rFonts w:ascii="Arial" w:hAnsi="Arial" w:cs="Arial"/>
            <w:sz w:val="24"/>
            <w:szCs w:val="24"/>
          </w:rPr>
          <w:t>статью</w:t>
        </w:r>
        <w:r w:rsidRPr="00C91CC7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C91CC7">
        <w:rPr>
          <w:rFonts w:ascii="Arial" w:hAnsi="Arial" w:cs="Arial"/>
          <w:sz w:val="24"/>
          <w:szCs w:val="24"/>
        </w:rPr>
        <w:t>39 Устава изложить в следующей редакции:</w:t>
      </w:r>
    </w:p>
    <w:p w:rsidR="005D00E2" w:rsidRPr="00055227" w:rsidRDefault="005D00E2" w:rsidP="000E2F74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 «</w:t>
      </w:r>
      <w:r w:rsidRPr="00055227">
        <w:rPr>
          <w:rFonts w:ascii="Arial" w:hAnsi="Arial" w:cs="Arial"/>
          <w:b/>
          <w:bCs/>
          <w:sz w:val="24"/>
          <w:szCs w:val="24"/>
        </w:rPr>
        <w:t>Статья 39.  Бюджет Верхнекетского района</w:t>
      </w:r>
    </w:p>
    <w:p w:rsidR="005D00E2" w:rsidRPr="00055227" w:rsidRDefault="005D00E2" w:rsidP="000E2F7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>1. Верхнекетский  район   имеет собственный бюджет (местный бюджет Верхнекетского района).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 Бюджет Верхнекетского района (районный бюджет) и свод бюджетов городских и сельских поселений, входящих в состав Верхнекетского района (без учета межбюджетных трансфертов между этими бюджетами), образуют консолидированный бюджет Верхнекетского района.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   2.Бюджетные полномочия Верхнекетского района устанавливаются Бюджетным </w:t>
      </w:r>
      <w:hyperlink r:id="rId30" w:history="1">
        <w:r w:rsidRPr="00055227">
          <w:rPr>
            <w:rFonts w:ascii="Arial" w:hAnsi="Arial" w:cs="Arial"/>
            <w:sz w:val="24"/>
            <w:szCs w:val="24"/>
          </w:rPr>
          <w:t>кодексом</w:t>
        </w:r>
      </w:hyperlink>
      <w:r w:rsidRPr="0005522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   Составление и рассмотрение проекта районного бюджета, утверждение и исполнение районного бюджета, осуществление контроля за его исполнением, составление и утверждение отчета об исполнении районного бюджета осуществляются органами местного самоуправления Верхнекетского района самостоятельно с соблюдением требований, установленных Бюджетным </w:t>
      </w:r>
      <w:hyperlink r:id="rId31" w:history="1">
        <w:r w:rsidRPr="00055227">
          <w:rPr>
            <w:rFonts w:ascii="Arial" w:hAnsi="Arial" w:cs="Arial"/>
            <w:sz w:val="24"/>
            <w:szCs w:val="24"/>
          </w:rPr>
          <w:t>кодексом</w:t>
        </w:r>
      </w:hyperlink>
      <w:r w:rsidRPr="0005522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D00E2" w:rsidRPr="00055227" w:rsidRDefault="005D00E2" w:rsidP="000E2F7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>3. Руководитель финансового органа Администрации Верхнекетского  района назначается на должность Главой  Верхнекетского района из числа лиц, отвечающих квалификационным требованиям, установленным уполномоченным Правительством Российской Федерации  федеральным  органом  исполнительной  власти.</w:t>
      </w:r>
    </w:p>
    <w:p w:rsidR="005D00E2" w:rsidRPr="00055227" w:rsidRDefault="005D00E2" w:rsidP="000E2F7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>4. Проект бюджета Верхнекетского района, решение об утверждении бюджета Верхнекетского  района, годовой отчет о его исполнении, ежеквартальные сведения о ходе исполнения бюджета Верхнекетского района и о численности муниципальных служащих органов местного самоуправления  Верхнекетского  района, работников муниципальных учреждений с указанием фактических затрат на их денежное содержание подлежат официальному опубликованию.».;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Pr="00055227">
        <w:rPr>
          <w:rFonts w:ascii="Arial" w:hAnsi="Arial" w:cs="Arial"/>
          <w:sz w:val="24"/>
          <w:szCs w:val="24"/>
        </w:rPr>
        <w:t xml:space="preserve">) </w:t>
      </w:r>
      <w:hyperlink r:id="rId32" w:history="1">
        <w:r w:rsidRPr="00055227">
          <w:rPr>
            <w:rFonts w:ascii="Arial" w:hAnsi="Arial" w:cs="Arial"/>
            <w:sz w:val="24"/>
            <w:szCs w:val="24"/>
          </w:rPr>
          <w:t>статью</w:t>
        </w:r>
        <w:r w:rsidRPr="00055227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055227">
        <w:rPr>
          <w:rFonts w:ascii="Arial" w:hAnsi="Arial" w:cs="Arial"/>
          <w:sz w:val="24"/>
          <w:szCs w:val="24"/>
        </w:rPr>
        <w:t>40 Устава изложить в следующей редакции:</w:t>
      </w:r>
    </w:p>
    <w:p w:rsidR="005D00E2" w:rsidRPr="00055227" w:rsidRDefault="005D00E2" w:rsidP="000E2F74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 «</w:t>
      </w:r>
      <w:r w:rsidRPr="00055227">
        <w:rPr>
          <w:rFonts w:ascii="Arial" w:hAnsi="Arial" w:cs="Arial"/>
          <w:b/>
          <w:bCs/>
          <w:sz w:val="24"/>
          <w:szCs w:val="24"/>
        </w:rPr>
        <w:t>Статья 40.  Расходы бюджета Верхнекетского района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 1. Формирование расходов бюджета Верхнекетского района осуществляется в соответствии с расходными обязательствами Верхнекетского района, устанавливаемыми и исполняемыми органами местного самоуправления Верхнекетского района в соответствии с требованиями Бюджетного </w:t>
      </w:r>
      <w:hyperlink r:id="rId33" w:history="1">
        <w:r w:rsidRPr="00055227">
          <w:rPr>
            <w:rFonts w:ascii="Arial" w:hAnsi="Arial" w:cs="Arial"/>
            <w:sz w:val="24"/>
            <w:szCs w:val="24"/>
          </w:rPr>
          <w:t>кодекса</w:t>
        </w:r>
      </w:hyperlink>
      <w:r w:rsidRPr="0005522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D00E2" w:rsidRPr="00055227" w:rsidRDefault="005D00E2" w:rsidP="000E2F74">
      <w:pPr>
        <w:ind w:firstLine="720"/>
        <w:jc w:val="both"/>
        <w:rPr>
          <w:b/>
          <w:bCs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 2.Исполнение расходных обязательств Верхнекетского района осуществляется за счет средств бюджета Верхнекетского района в соответствии с требованиями Бюджетного </w:t>
      </w:r>
      <w:hyperlink r:id="rId34" w:history="1">
        <w:r w:rsidRPr="00055227">
          <w:rPr>
            <w:rFonts w:ascii="Arial" w:hAnsi="Arial" w:cs="Arial"/>
            <w:sz w:val="24"/>
            <w:szCs w:val="24"/>
          </w:rPr>
          <w:t>кодекса</w:t>
        </w:r>
      </w:hyperlink>
      <w:r w:rsidRPr="00055227">
        <w:rPr>
          <w:rFonts w:ascii="Arial" w:hAnsi="Arial" w:cs="Arial"/>
          <w:sz w:val="24"/>
          <w:szCs w:val="24"/>
        </w:rPr>
        <w:t xml:space="preserve"> Российской Федерации.»;</w:t>
      </w:r>
      <w:r w:rsidRPr="00055227">
        <w:rPr>
          <w:b/>
          <w:bCs/>
          <w:sz w:val="24"/>
          <w:szCs w:val="24"/>
        </w:rPr>
        <w:t xml:space="preserve"> 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Pr="00055227">
        <w:rPr>
          <w:rFonts w:ascii="Arial" w:hAnsi="Arial" w:cs="Arial"/>
          <w:sz w:val="24"/>
          <w:szCs w:val="24"/>
        </w:rPr>
        <w:t xml:space="preserve">) </w:t>
      </w:r>
      <w:hyperlink r:id="rId35" w:history="1">
        <w:r w:rsidRPr="00055227">
          <w:rPr>
            <w:rFonts w:ascii="Arial" w:hAnsi="Arial" w:cs="Arial"/>
            <w:sz w:val="24"/>
            <w:szCs w:val="24"/>
          </w:rPr>
          <w:t>статью</w:t>
        </w:r>
        <w:r w:rsidRPr="00055227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055227">
        <w:rPr>
          <w:rFonts w:ascii="Arial" w:hAnsi="Arial" w:cs="Arial"/>
          <w:sz w:val="24"/>
          <w:szCs w:val="24"/>
        </w:rPr>
        <w:t>42 Устава изложить в следующей редакции: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055227">
        <w:rPr>
          <w:rFonts w:ascii="Arial" w:hAnsi="Arial" w:cs="Arial"/>
          <w:b/>
          <w:bCs/>
          <w:sz w:val="24"/>
          <w:szCs w:val="24"/>
        </w:rPr>
        <w:t>«Статья 42. Доходы бюджета Верхнекетского района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>Формирование доходов бюджета Верхнекетского района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Pr="00055227">
        <w:rPr>
          <w:rFonts w:ascii="Arial" w:hAnsi="Arial" w:cs="Arial"/>
          <w:sz w:val="24"/>
          <w:szCs w:val="24"/>
        </w:rPr>
        <w:t>)статьи 44,45,46 Устава признать утратившими силу;</w:t>
      </w:r>
      <w:r w:rsidRPr="00055227">
        <w:rPr>
          <w:b/>
          <w:bCs/>
          <w:sz w:val="24"/>
          <w:szCs w:val="24"/>
        </w:rPr>
        <w:t xml:space="preserve"> 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Pr="00055227">
        <w:rPr>
          <w:rFonts w:ascii="Arial" w:hAnsi="Arial" w:cs="Arial"/>
          <w:sz w:val="24"/>
          <w:szCs w:val="24"/>
        </w:rPr>
        <w:t>)статью 47 Устава изложить в следующей редакции: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b/>
          <w:bCs/>
          <w:sz w:val="24"/>
          <w:szCs w:val="24"/>
        </w:rPr>
        <w:t xml:space="preserve">«Статья 47. Получение бюджетом Верхнекетского  района дотаций из бюджета Томской области </w:t>
      </w:r>
    </w:p>
    <w:p w:rsidR="005D00E2" w:rsidRPr="00055227" w:rsidRDefault="005D00E2" w:rsidP="000E2F7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В случаях и в порядке, предусмотренных  Бюджетным кодексом Российской Федерации, законами Томской области, бюджет Верхнекетского района из бюджета Томской области получает дотации на выравнивание бюджетной обеспеченности.»; 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Pr="00055227">
        <w:rPr>
          <w:rFonts w:ascii="Arial" w:hAnsi="Arial" w:cs="Arial"/>
          <w:sz w:val="24"/>
          <w:szCs w:val="24"/>
        </w:rPr>
        <w:t>)статью 48 Устава изложить в следующей редакции:</w:t>
      </w:r>
    </w:p>
    <w:p w:rsidR="005D00E2" w:rsidRPr="00055227" w:rsidRDefault="005D00E2" w:rsidP="000E2F74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055227">
        <w:rPr>
          <w:rFonts w:ascii="Arial" w:hAnsi="Arial" w:cs="Arial"/>
          <w:b/>
          <w:bCs/>
          <w:sz w:val="24"/>
          <w:szCs w:val="24"/>
        </w:rPr>
        <w:t>«Статья 48. Получение бюджетом Верхнекетского района субвенций на осуществление органами местного самоуправления Верхнекетского района отдельных государственных полномочий, субсидий и иных межбюджетных тра</w:t>
      </w:r>
      <w:r>
        <w:rPr>
          <w:rFonts w:ascii="Arial" w:hAnsi="Arial" w:cs="Arial"/>
          <w:b/>
          <w:bCs/>
          <w:sz w:val="24"/>
          <w:szCs w:val="24"/>
        </w:rPr>
        <w:t>н</w:t>
      </w:r>
      <w:r w:rsidRPr="00055227">
        <w:rPr>
          <w:rFonts w:ascii="Arial" w:hAnsi="Arial" w:cs="Arial"/>
          <w:b/>
          <w:bCs/>
          <w:sz w:val="24"/>
          <w:szCs w:val="24"/>
        </w:rPr>
        <w:t>сфертов из бюджета Томской области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1.В случаях и в порядке, предусмотренных Бюджетным кодексом Российской Федерации, законами Томской области, в бюджет Верхнекетского района предоставляются субвенции из  бюджета Томской области на осуществление органами местного самоуправления Верхнекетского района  переданных им отдельных государственных полномочий. 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2.В целях софинансирования расходных обязательств, возникающих при выполнении полномочий органов местного самоуправления Верхнекетского района по вопросам местного значения, из бюджета Томской области предоставляются субсидии бюджету Верхнекетского района в соответствии с Бюджетным </w:t>
      </w:r>
      <w:hyperlink r:id="rId36" w:history="1">
        <w:r w:rsidRPr="00055227">
          <w:rPr>
            <w:rFonts w:ascii="Arial" w:hAnsi="Arial" w:cs="Arial"/>
            <w:sz w:val="24"/>
            <w:szCs w:val="24"/>
          </w:rPr>
          <w:t>кодексом</w:t>
        </w:r>
      </w:hyperlink>
      <w:r w:rsidRPr="00055227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 законами Томской области.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3.В случаях и порядке, установленных законами Томской области в соответствии с Бюджетным </w:t>
      </w:r>
      <w:hyperlink r:id="rId37" w:history="1">
        <w:r w:rsidRPr="00055227">
          <w:rPr>
            <w:rFonts w:ascii="Arial" w:hAnsi="Arial" w:cs="Arial"/>
            <w:sz w:val="24"/>
            <w:szCs w:val="24"/>
          </w:rPr>
          <w:t>кодексом</w:t>
        </w:r>
      </w:hyperlink>
      <w:r w:rsidRPr="00055227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ними иными нормативными правовыми актами органов государственной власти Томской области, бюджету Верхнекетского района могут быть предоставлены иные межбюджетные трансферты из бюджета Томской области.»;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Pr="0005522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055227">
        <w:rPr>
          <w:rFonts w:ascii="Arial" w:hAnsi="Arial" w:cs="Arial"/>
          <w:sz w:val="24"/>
          <w:szCs w:val="24"/>
        </w:rPr>
        <w:t xml:space="preserve">статью 50 Устава изложить в следующей редакции: 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>«</w:t>
      </w:r>
      <w:r w:rsidRPr="00055227">
        <w:rPr>
          <w:rFonts w:ascii="Arial" w:hAnsi="Arial" w:cs="Arial"/>
          <w:b/>
          <w:bCs/>
          <w:sz w:val="24"/>
          <w:szCs w:val="24"/>
        </w:rPr>
        <w:t>Статья 50. Иные межбюджетные трансферты, предоставляемые из бюджета Верхнекетского района</w:t>
      </w:r>
    </w:p>
    <w:p w:rsidR="005D00E2" w:rsidRPr="00055227" w:rsidRDefault="005D00E2" w:rsidP="000E2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5227">
        <w:rPr>
          <w:rFonts w:ascii="Arial" w:hAnsi="Arial" w:cs="Arial"/>
          <w:sz w:val="24"/>
          <w:szCs w:val="24"/>
        </w:rPr>
        <w:t xml:space="preserve">Бюджетам поселений, входящим в состав Верхнекетского района, могут быть предоставлены иные межбюджетные трансферты из бюджета Верхнекетского района в соответствии с требованиями Бюджетного </w:t>
      </w:r>
      <w:hyperlink r:id="rId38" w:history="1">
        <w:r w:rsidRPr="00055227">
          <w:rPr>
            <w:rFonts w:ascii="Arial" w:hAnsi="Arial" w:cs="Arial"/>
            <w:sz w:val="24"/>
            <w:szCs w:val="24"/>
          </w:rPr>
          <w:t>кодекса</w:t>
        </w:r>
      </w:hyperlink>
      <w:r w:rsidRPr="00055227">
        <w:rPr>
          <w:rFonts w:ascii="Arial" w:hAnsi="Arial" w:cs="Arial"/>
          <w:sz w:val="24"/>
          <w:szCs w:val="24"/>
        </w:rPr>
        <w:t xml:space="preserve"> Российской Федерации.».</w:t>
      </w:r>
    </w:p>
    <w:p w:rsidR="005D00E2" w:rsidRPr="00055227" w:rsidRDefault="005D00E2" w:rsidP="000E2F74">
      <w:pPr>
        <w:tabs>
          <w:tab w:val="left" w:pos="72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055227">
        <w:rPr>
          <w:rFonts w:ascii="Arial" w:hAnsi="Arial" w:cs="Arial"/>
          <w:sz w:val="24"/>
          <w:szCs w:val="24"/>
          <w:lang w:eastAsia="en-US"/>
        </w:rPr>
        <w:t xml:space="preserve">           2.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55227">
        <w:rPr>
          <w:rFonts w:ascii="Arial" w:hAnsi="Arial" w:cs="Arial"/>
          <w:sz w:val="24"/>
          <w:szCs w:val="24"/>
          <w:lang w:eastAsia="en-US"/>
        </w:rPr>
        <w:t>Направить настоящее решение Главе Верхнекетского района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5D00E2" w:rsidRDefault="005D00E2" w:rsidP="000E2F74">
      <w:pPr>
        <w:pStyle w:val="10"/>
        <w:jc w:val="both"/>
        <w:rPr>
          <w:rFonts w:ascii="Arial" w:hAnsi="Arial" w:cs="Arial"/>
          <w:sz w:val="24"/>
          <w:szCs w:val="24"/>
          <w:lang w:eastAsia="en-US"/>
        </w:rPr>
      </w:pPr>
      <w:r w:rsidRPr="00055227">
        <w:rPr>
          <w:rFonts w:ascii="Arial" w:hAnsi="Arial" w:cs="Arial"/>
          <w:sz w:val="24"/>
          <w:szCs w:val="24"/>
          <w:lang w:eastAsia="en-US"/>
        </w:rPr>
        <w:t xml:space="preserve">           3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055227">
        <w:rPr>
          <w:rFonts w:ascii="Arial" w:hAnsi="Arial" w:cs="Arial"/>
          <w:sz w:val="24"/>
          <w:szCs w:val="24"/>
          <w:lang w:eastAsia="en-US"/>
        </w:rPr>
        <w:t>Настоящее решение</w:t>
      </w:r>
      <w:r>
        <w:rPr>
          <w:rFonts w:ascii="Arial" w:hAnsi="Arial" w:cs="Arial"/>
          <w:sz w:val="24"/>
          <w:szCs w:val="24"/>
          <w:lang w:eastAsia="en-US"/>
        </w:rPr>
        <w:t>, за исключением подпункта 15  пункта 1,</w:t>
      </w:r>
      <w:r w:rsidRPr="00055227">
        <w:rPr>
          <w:rFonts w:ascii="Arial" w:hAnsi="Arial" w:cs="Arial"/>
          <w:sz w:val="24"/>
          <w:szCs w:val="24"/>
          <w:lang w:eastAsia="en-US"/>
        </w:rPr>
        <w:t xml:space="preserve"> вступает в силу после государственной регистрации, со дня его официального опубликования в информационном вестнике </w:t>
      </w:r>
      <w:r>
        <w:rPr>
          <w:rFonts w:ascii="Arial" w:hAnsi="Arial" w:cs="Arial"/>
          <w:sz w:val="24"/>
          <w:szCs w:val="24"/>
          <w:lang w:eastAsia="en-US"/>
        </w:rPr>
        <w:t xml:space="preserve"> Верхнекетского  района </w:t>
      </w:r>
      <w:r w:rsidRPr="00055227">
        <w:rPr>
          <w:rFonts w:ascii="Arial" w:hAnsi="Arial" w:cs="Arial"/>
          <w:sz w:val="24"/>
          <w:szCs w:val="24"/>
          <w:lang w:eastAsia="en-US"/>
        </w:rPr>
        <w:t>«Территория».</w:t>
      </w:r>
    </w:p>
    <w:p w:rsidR="005D00E2" w:rsidRDefault="005D00E2" w:rsidP="000E2F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4.  </w:t>
      </w:r>
      <w:r w:rsidRPr="003A140F">
        <w:rPr>
          <w:rFonts w:ascii="Arial" w:hAnsi="Arial" w:cs="Arial"/>
          <w:sz w:val="24"/>
          <w:szCs w:val="24"/>
        </w:rPr>
        <w:t>Подпункт 1</w:t>
      </w:r>
      <w:r>
        <w:rPr>
          <w:rFonts w:ascii="Arial" w:hAnsi="Arial" w:cs="Arial"/>
          <w:sz w:val="24"/>
          <w:szCs w:val="24"/>
        </w:rPr>
        <w:t>5</w:t>
      </w:r>
      <w:r w:rsidRPr="003A140F">
        <w:rPr>
          <w:rFonts w:ascii="Arial" w:hAnsi="Arial" w:cs="Arial"/>
          <w:sz w:val="24"/>
          <w:szCs w:val="24"/>
        </w:rPr>
        <w:t xml:space="preserve"> пункта 1 настоящего решения</w:t>
      </w:r>
      <w:r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опубликования, но не ранее 1 марта 2015 года.</w:t>
      </w:r>
    </w:p>
    <w:p w:rsidR="005D00E2" w:rsidRPr="00055227" w:rsidRDefault="005D00E2" w:rsidP="00614E5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5</w:t>
      </w:r>
      <w:r w:rsidRPr="00055227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55227">
        <w:rPr>
          <w:rFonts w:ascii="Arial" w:hAnsi="Arial" w:cs="Arial"/>
          <w:sz w:val="24"/>
          <w:szCs w:val="24"/>
          <w:lang w:eastAsia="en-US"/>
        </w:rPr>
        <w:t>Контроль за исполнением решения возложить на председателя Думы Верхнекетского района Сиденко Е.Д.</w:t>
      </w:r>
    </w:p>
    <w:p w:rsidR="005D00E2" w:rsidRPr="001F36D6" w:rsidRDefault="005D00E2" w:rsidP="00614E53">
      <w:pPr>
        <w:pStyle w:val="1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F36D6">
        <w:rPr>
          <w:rFonts w:ascii="Arial" w:hAnsi="Arial" w:cs="Arial"/>
          <w:sz w:val="24"/>
          <w:szCs w:val="24"/>
          <w:lang w:eastAsia="en-US"/>
        </w:rPr>
        <w:t xml:space="preserve">Председатель Думы     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</w:t>
      </w:r>
      <w:r w:rsidRPr="001F36D6">
        <w:rPr>
          <w:rFonts w:ascii="Arial" w:hAnsi="Arial" w:cs="Arial"/>
          <w:sz w:val="24"/>
          <w:szCs w:val="24"/>
          <w:lang w:eastAsia="en-US"/>
        </w:rPr>
        <w:t xml:space="preserve">Глава  </w:t>
      </w:r>
    </w:p>
    <w:p w:rsidR="005D00E2" w:rsidRPr="001F36D6" w:rsidRDefault="005D00E2" w:rsidP="00614E53">
      <w:pPr>
        <w:pStyle w:val="1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F36D6">
        <w:rPr>
          <w:rFonts w:ascii="Arial" w:hAnsi="Arial" w:cs="Arial"/>
          <w:sz w:val="24"/>
          <w:szCs w:val="24"/>
          <w:lang w:eastAsia="en-US"/>
        </w:rPr>
        <w:t xml:space="preserve">Верхнекетского района   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</w:t>
      </w:r>
      <w:r w:rsidRPr="001F36D6">
        <w:rPr>
          <w:rFonts w:ascii="Arial" w:hAnsi="Arial" w:cs="Arial"/>
          <w:sz w:val="24"/>
          <w:szCs w:val="24"/>
          <w:lang w:eastAsia="en-US"/>
        </w:rPr>
        <w:t>Верхнекетского района</w:t>
      </w:r>
    </w:p>
    <w:p w:rsidR="005D00E2" w:rsidRPr="001F36D6" w:rsidRDefault="005D00E2" w:rsidP="00614E53">
      <w:pPr>
        <w:pStyle w:val="10"/>
        <w:jc w:val="both"/>
        <w:rPr>
          <w:rFonts w:ascii="Arial" w:hAnsi="Arial" w:cs="Arial"/>
          <w:sz w:val="24"/>
          <w:szCs w:val="24"/>
          <w:lang w:eastAsia="en-US"/>
        </w:rPr>
      </w:pPr>
      <w:r w:rsidRPr="001F36D6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</w:t>
      </w:r>
    </w:p>
    <w:p w:rsidR="005D00E2" w:rsidRPr="00035384" w:rsidRDefault="005D00E2" w:rsidP="00614E53">
      <w:pPr>
        <w:pStyle w:val="1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F36D6">
        <w:rPr>
          <w:rFonts w:ascii="Arial" w:hAnsi="Arial" w:cs="Arial"/>
          <w:sz w:val="24"/>
          <w:szCs w:val="24"/>
          <w:lang w:eastAsia="en-US"/>
        </w:rPr>
        <w:t>_______________</w:t>
      </w:r>
      <w:r w:rsidRPr="0054274E">
        <w:rPr>
          <w:rFonts w:ascii="Arial" w:hAnsi="Arial" w:cs="Arial"/>
          <w:b/>
          <w:bCs/>
          <w:sz w:val="24"/>
          <w:szCs w:val="24"/>
          <w:lang w:eastAsia="en-US"/>
        </w:rPr>
        <w:t xml:space="preserve"> Е</w:t>
      </w:r>
      <w:r w:rsidRPr="00346D91">
        <w:rPr>
          <w:rFonts w:ascii="Arial" w:hAnsi="Arial" w:cs="Arial"/>
          <w:b/>
          <w:bCs/>
          <w:sz w:val="24"/>
          <w:szCs w:val="24"/>
          <w:lang w:eastAsia="en-US"/>
        </w:rPr>
        <w:t>.Д.Сиденко</w:t>
      </w:r>
      <w:r w:rsidRPr="001F36D6">
        <w:rPr>
          <w:rFonts w:ascii="Arial" w:hAnsi="Arial" w:cs="Arial"/>
          <w:sz w:val="24"/>
          <w:szCs w:val="24"/>
          <w:lang w:eastAsia="en-US"/>
        </w:rPr>
        <w:t xml:space="preserve">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</w:t>
      </w:r>
      <w:r w:rsidRPr="001F36D6">
        <w:rPr>
          <w:rFonts w:ascii="Arial" w:hAnsi="Arial" w:cs="Arial"/>
          <w:sz w:val="24"/>
          <w:szCs w:val="24"/>
          <w:lang w:eastAsia="en-US"/>
        </w:rPr>
        <w:t xml:space="preserve">______________ </w:t>
      </w:r>
      <w:r w:rsidRPr="00346D91">
        <w:rPr>
          <w:rFonts w:ascii="Arial" w:hAnsi="Arial" w:cs="Arial"/>
          <w:b/>
          <w:bCs/>
          <w:sz w:val="24"/>
          <w:szCs w:val="24"/>
          <w:lang w:eastAsia="en-US"/>
        </w:rPr>
        <w:t>Г.В.Яткин</w:t>
      </w:r>
      <w:r w:rsidRPr="001F36D6">
        <w:rPr>
          <w:rFonts w:ascii="Arial" w:hAnsi="Arial" w:cs="Arial"/>
          <w:sz w:val="24"/>
          <w:szCs w:val="24"/>
          <w:lang w:eastAsia="en-US"/>
        </w:rPr>
        <w:t xml:space="preserve">                                     </w:t>
      </w:r>
      <w:r w:rsidRPr="00035384">
        <w:rPr>
          <w:rFonts w:ascii="Arial" w:hAnsi="Arial" w:cs="Arial"/>
          <w:sz w:val="24"/>
          <w:szCs w:val="24"/>
        </w:rPr>
        <w:t xml:space="preserve">         </w:t>
      </w:r>
    </w:p>
    <w:p w:rsidR="005D00E2" w:rsidRDefault="005D00E2" w:rsidP="00614E53">
      <w:pPr>
        <w:rPr>
          <w:rFonts w:cs="Times New Roman"/>
        </w:rPr>
      </w:pPr>
    </w:p>
    <w:p w:rsidR="005D00E2" w:rsidRDefault="005D00E2" w:rsidP="00614E53">
      <w:pPr>
        <w:rPr>
          <w:rFonts w:cs="Times New Roman"/>
        </w:rPr>
      </w:pPr>
    </w:p>
    <w:p w:rsidR="005D00E2" w:rsidRDefault="005D00E2" w:rsidP="00614E53">
      <w:r>
        <w:t>________________________________________________________________________</w:t>
      </w:r>
    </w:p>
    <w:p w:rsidR="005D00E2" w:rsidRPr="008C6D01" w:rsidRDefault="005D00E2" w:rsidP="00614E53">
      <w:pPr>
        <w:rPr>
          <w:rFonts w:ascii="Arial" w:hAnsi="Arial" w:cs="Arial"/>
          <w:sz w:val="16"/>
          <w:szCs w:val="16"/>
        </w:rPr>
      </w:pPr>
      <w:r w:rsidRPr="008C6D01">
        <w:rPr>
          <w:rFonts w:ascii="Arial" w:hAnsi="Arial" w:cs="Arial"/>
          <w:sz w:val="16"/>
          <w:szCs w:val="16"/>
        </w:rPr>
        <w:t xml:space="preserve">Дума-1, Администрация-1, прокуратура-1, вестник </w:t>
      </w:r>
      <w:r>
        <w:rPr>
          <w:rFonts w:ascii="Arial" w:hAnsi="Arial" w:cs="Arial"/>
          <w:sz w:val="16"/>
          <w:szCs w:val="16"/>
        </w:rPr>
        <w:t xml:space="preserve"> «Территория»-1,  Управление  Минюста-1</w:t>
      </w:r>
    </w:p>
    <w:p w:rsidR="005D00E2" w:rsidRDefault="005D00E2" w:rsidP="00614E53">
      <w:pPr>
        <w:rPr>
          <w:rFonts w:cs="Times New Roman"/>
        </w:rPr>
      </w:pPr>
    </w:p>
    <w:p w:rsidR="005D00E2" w:rsidRDefault="005D00E2">
      <w:pPr>
        <w:rPr>
          <w:rFonts w:cs="Times New Roman"/>
        </w:rPr>
      </w:pPr>
    </w:p>
    <w:sectPr w:rsidR="005D00E2" w:rsidSect="0010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74"/>
    <w:rsid w:val="0001292F"/>
    <w:rsid w:val="00027FCD"/>
    <w:rsid w:val="00033A5A"/>
    <w:rsid w:val="000341D5"/>
    <w:rsid w:val="00035384"/>
    <w:rsid w:val="0004733D"/>
    <w:rsid w:val="00055227"/>
    <w:rsid w:val="00095DD9"/>
    <w:rsid w:val="000A300F"/>
    <w:rsid w:val="000D057A"/>
    <w:rsid w:val="000D16B3"/>
    <w:rsid w:val="000E2F74"/>
    <w:rsid w:val="000F7BDA"/>
    <w:rsid w:val="00100BB1"/>
    <w:rsid w:val="00112A58"/>
    <w:rsid w:val="00115337"/>
    <w:rsid w:val="00140630"/>
    <w:rsid w:val="001418E2"/>
    <w:rsid w:val="001423C5"/>
    <w:rsid w:val="00164247"/>
    <w:rsid w:val="001658FA"/>
    <w:rsid w:val="00183A52"/>
    <w:rsid w:val="001A6607"/>
    <w:rsid w:val="001B50A9"/>
    <w:rsid w:val="001F36D6"/>
    <w:rsid w:val="001F6CB6"/>
    <w:rsid w:val="0022285C"/>
    <w:rsid w:val="00225C61"/>
    <w:rsid w:val="00266129"/>
    <w:rsid w:val="00273506"/>
    <w:rsid w:val="002771EE"/>
    <w:rsid w:val="002A007D"/>
    <w:rsid w:val="002A560C"/>
    <w:rsid w:val="002C546E"/>
    <w:rsid w:val="00307107"/>
    <w:rsid w:val="00327470"/>
    <w:rsid w:val="00327FB6"/>
    <w:rsid w:val="00331545"/>
    <w:rsid w:val="00341C7B"/>
    <w:rsid w:val="0034240D"/>
    <w:rsid w:val="003454FE"/>
    <w:rsid w:val="00345E3A"/>
    <w:rsid w:val="00346D91"/>
    <w:rsid w:val="003551FE"/>
    <w:rsid w:val="00365D23"/>
    <w:rsid w:val="0038599E"/>
    <w:rsid w:val="0039443F"/>
    <w:rsid w:val="003969BA"/>
    <w:rsid w:val="00396ACA"/>
    <w:rsid w:val="003A140F"/>
    <w:rsid w:val="003B78DF"/>
    <w:rsid w:val="003C43B5"/>
    <w:rsid w:val="003E0578"/>
    <w:rsid w:val="00407E0B"/>
    <w:rsid w:val="0041080B"/>
    <w:rsid w:val="00412793"/>
    <w:rsid w:val="00420567"/>
    <w:rsid w:val="00422394"/>
    <w:rsid w:val="00422BC4"/>
    <w:rsid w:val="0042471D"/>
    <w:rsid w:val="00441BA2"/>
    <w:rsid w:val="0044687F"/>
    <w:rsid w:val="0046230E"/>
    <w:rsid w:val="004876A9"/>
    <w:rsid w:val="004B331A"/>
    <w:rsid w:val="004B6265"/>
    <w:rsid w:val="004C0ED3"/>
    <w:rsid w:val="004C501B"/>
    <w:rsid w:val="004C7F22"/>
    <w:rsid w:val="004D1416"/>
    <w:rsid w:val="004E1392"/>
    <w:rsid w:val="004E6F9A"/>
    <w:rsid w:val="004F4B16"/>
    <w:rsid w:val="00500A29"/>
    <w:rsid w:val="00505BA0"/>
    <w:rsid w:val="005105CE"/>
    <w:rsid w:val="00536C6C"/>
    <w:rsid w:val="0054274E"/>
    <w:rsid w:val="00545805"/>
    <w:rsid w:val="00550E3A"/>
    <w:rsid w:val="00557CDD"/>
    <w:rsid w:val="005664FA"/>
    <w:rsid w:val="00571E29"/>
    <w:rsid w:val="00575D32"/>
    <w:rsid w:val="00587100"/>
    <w:rsid w:val="005B685F"/>
    <w:rsid w:val="005C27BF"/>
    <w:rsid w:val="005C4891"/>
    <w:rsid w:val="005D00E2"/>
    <w:rsid w:val="005E03AF"/>
    <w:rsid w:val="005E5744"/>
    <w:rsid w:val="005F1BB3"/>
    <w:rsid w:val="0060283D"/>
    <w:rsid w:val="00607384"/>
    <w:rsid w:val="00614E53"/>
    <w:rsid w:val="00616347"/>
    <w:rsid w:val="00625835"/>
    <w:rsid w:val="00625847"/>
    <w:rsid w:val="00626E20"/>
    <w:rsid w:val="006441C7"/>
    <w:rsid w:val="00647D7A"/>
    <w:rsid w:val="00660FD3"/>
    <w:rsid w:val="00676024"/>
    <w:rsid w:val="00677119"/>
    <w:rsid w:val="00683FE8"/>
    <w:rsid w:val="006854F6"/>
    <w:rsid w:val="0069396E"/>
    <w:rsid w:val="00696628"/>
    <w:rsid w:val="006B16E7"/>
    <w:rsid w:val="006B288F"/>
    <w:rsid w:val="006B3653"/>
    <w:rsid w:val="006B7487"/>
    <w:rsid w:val="006C2367"/>
    <w:rsid w:val="006C4561"/>
    <w:rsid w:val="006D0133"/>
    <w:rsid w:val="006D12F3"/>
    <w:rsid w:val="006E326C"/>
    <w:rsid w:val="00705455"/>
    <w:rsid w:val="007177FD"/>
    <w:rsid w:val="0072537A"/>
    <w:rsid w:val="00727A92"/>
    <w:rsid w:val="00753442"/>
    <w:rsid w:val="00771F09"/>
    <w:rsid w:val="00783051"/>
    <w:rsid w:val="00784CC2"/>
    <w:rsid w:val="007F307D"/>
    <w:rsid w:val="007F47E0"/>
    <w:rsid w:val="00810E8E"/>
    <w:rsid w:val="008177E2"/>
    <w:rsid w:val="00820CA8"/>
    <w:rsid w:val="00822894"/>
    <w:rsid w:val="0084329F"/>
    <w:rsid w:val="0085037E"/>
    <w:rsid w:val="00853D0C"/>
    <w:rsid w:val="0085600A"/>
    <w:rsid w:val="00857A6C"/>
    <w:rsid w:val="0086009F"/>
    <w:rsid w:val="0086289C"/>
    <w:rsid w:val="00865F7A"/>
    <w:rsid w:val="008915CD"/>
    <w:rsid w:val="00897CC1"/>
    <w:rsid w:val="008A3248"/>
    <w:rsid w:val="008B3142"/>
    <w:rsid w:val="008B7B88"/>
    <w:rsid w:val="008C5DFD"/>
    <w:rsid w:val="008C6D01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91032"/>
    <w:rsid w:val="00992D1A"/>
    <w:rsid w:val="009A5ABF"/>
    <w:rsid w:val="009C53F4"/>
    <w:rsid w:val="009D3F2F"/>
    <w:rsid w:val="009D4332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21DDE"/>
    <w:rsid w:val="00A31843"/>
    <w:rsid w:val="00A34E2E"/>
    <w:rsid w:val="00A37661"/>
    <w:rsid w:val="00A37C7D"/>
    <w:rsid w:val="00A410AF"/>
    <w:rsid w:val="00A42231"/>
    <w:rsid w:val="00A5125E"/>
    <w:rsid w:val="00A77BD8"/>
    <w:rsid w:val="00A77D57"/>
    <w:rsid w:val="00AA6CB9"/>
    <w:rsid w:val="00AE73DB"/>
    <w:rsid w:val="00AF0A68"/>
    <w:rsid w:val="00B0664F"/>
    <w:rsid w:val="00B109B4"/>
    <w:rsid w:val="00B15ECF"/>
    <w:rsid w:val="00B16318"/>
    <w:rsid w:val="00B30CAD"/>
    <w:rsid w:val="00B46278"/>
    <w:rsid w:val="00B65C76"/>
    <w:rsid w:val="00B92697"/>
    <w:rsid w:val="00BA10D7"/>
    <w:rsid w:val="00BA4C83"/>
    <w:rsid w:val="00BA751F"/>
    <w:rsid w:val="00BC71B0"/>
    <w:rsid w:val="00BD50F3"/>
    <w:rsid w:val="00C00622"/>
    <w:rsid w:val="00C0394A"/>
    <w:rsid w:val="00C123F7"/>
    <w:rsid w:val="00C24B28"/>
    <w:rsid w:val="00C3047E"/>
    <w:rsid w:val="00C32ADD"/>
    <w:rsid w:val="00C35C95"/>
    <w:rsid w:val="00C36CAD"/>
    <w:rsid w:val="00C414F3"/>
    <w:rsid w:val="00C53102"/>
    <w:rsid w:val="00C7127C"/>
    <w:rsid w:val="00C81558"/>
    <w:rsid w:val="00C848A9"/>
    <w:rsid w:val="00C8708B"/>
    <w:rsid w:val="00C91CC7"/>
    <w:rsid w:val="00C977D2"/>
    <w:rsid w:val="00CA2FA0"/>
    <w:rsid w:val="00CB17F8"/>
    <w:rsid w:val="00CC147E"/>
    <w:rsid w:val="00CC14AB"/>
    <w:rsid w:val="00CC377E"/>
    <w:rsid w:val="00CF1AC0"/>
    <w:rsid w:val="00CF7E7B"/>
    <w:rsid w:val="00D24EF0"/>
    <w:rsid w:val="00D273E9"/>
    <w:rsid w:val="00D83925"/>
    <w:rsid w:val="00D87980"/>
    <w:rsid w:val="00D923FC"/>
    <w:rsid w:val="00D94E63"/>
    <w:rsid w:val="00DD2D39"/>
    <w:rsid w:val="00DD69B1"/>
    <w:rsid w:val="00DF152A"/>
    <w:rsid w:val="00DF1AD6"/>
    <w:rsid w:val="00DF1D88"/>
    <w:rsid w:val="00DF2F83"/>
    <w:rsid w:val="00DF5630"/>
    <w:rsid w:val="00E038FB"/>
    <w:rsid w:val="00E118DE"/>
    <w:rsid w:val="00E12DD3"/>
    <w:rsid w:val="00E131B8"/>
    <w:rsid w:val="00E21716"/>
    <w:rsid w:val="00E261AB"/>
    <w:rsid w:val="00E3261D"/>
    <w:rsid w:val="00E403EA"/>
    <w:rsid w:val="00E4631F"/>
    <w:rsid w:val="00E57C35"/>
    <w:rsid w:val="00E62C12"/>
    <w:rsid w:val="00E62F29"/>
    <w:rsid w:val="00E72BC5"/>
    <w:rsid w:val="00EB08E7"/>
    <w:rsid w:val="00EB50C1"/>
    <w:rsid w:val="00ED0EB0"/>
    <w:rsid w:val="00ED1C40"/>
    <w:rsid w:val="00EF2C20"/>
    <w:rsid w:val="00EF31C7"/>
    <w:rsid w:val="00F016F2"/>
    <w:rsid w:val="00F164DD"/>
    <w:rsid w:val="00F207F9"/>
    <w:rsid w:val="00F22201"/>
    <w:rsid w:val="00F23152"/>
    <w:rsid w:val="00F6506A"/>
    <w:rsid w:val="00FA0967"/>
    <w:rsid w:val="00FA2C7D"/>
    <w:rsid w:val="00FC4E11"/>
    <w:rsid w:val="00FC70DF"/>
    <w:rsid w:val="00FD75FD"/>
    <w:rsid w:val="00FE3A13"/>
    <w:rsid w:val="00FE5BAF"/>
    <w:rsid w:val="00FE6C99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7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"/>
    <w:basedOn w:val="Normal"/>
    <w:uiPriority w:val="99"/>
    <w:rsid w:val="000E2F7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uiPriority w:val="99"/>
    <w:rsid w:val="000E2F74"/>
    <w:pPr>
      <w:widowControl w:val="0"/>
    </w:pPr>
    <w:rPr>
      <w:rFonts w:cs="Calibri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0E2F7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2F7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E2F7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1">
    <w:name w:val="Знак Знак Знак11"/>
    <w:basedOn w:val="Normal"/>
    <w:uiPriority w:val="99"/>
    <w:rsid w:val="0060283D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2">
    <w:name w:val="Знак Знак1"/>
    <w:basedOn w:val="DefaultParagraphFont"/>
    <w:uiPriority w:val="99"/>
    <w:locked/>
    <w:rsid w:val="0060283D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8127C229ABC851C5DF120A6775B839F768900C1750B9DF038B20A14FD1F694F883653C2F40594E1e1F" TargetMode="External"/><Relationship Id="rId13" Type="http://schemas.openxmlformats.org/officeDocument/2006/relationships/hyperlink" Target="consultantplus://offline/ref=A3E7A50654D5E9377D59E07E468EED4066BBE08F347658E9BFBC97E88C2D5318026D7F2BB8C7514DA8d1E" TargetMode="External"/><Relationship Id="rId18" Type="http://schemas.openxmlformats.org/officeDocument/2006/relationships/hyperlink" Target="consultantplus://offline/ref=A3E7A50654D5E9377D59E07E468EED4066BBE08F347658E9BFBC97E88C2D5318026D7F2EBAACd4E" TargetMode="External"/><Relationship Id="rId26" Type="http://schemas.openxmlformats.org/officeDocument/2006/relationships/hyperlink" Target="consultantplus://offline/ref=C4E60D77751EDAC2E5475CBFD13E66D819C0D21CD931766C8B725EC21779143D41B2C91512Z2u4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A633B25A72E2F76671A87784B41D68620655BC6F45D918FD5F907CFBE30149440DD04543F37FC4K2kDF" TargetMode="External"/><Relationship Id="rId34" Type="http://schemas.openxmlformats.org/officeDocument/2006/relationships/hyperlink" Target="consultantplus://offline/ref=67DCED50542CC79556128AE46C1F7202DDF51A955358B27CA30DF74925l0bDI" TargetMode="External"/><Relationship Id="rId7" Type="http://schemas.openxmlformats.org/officeDocument/2006/relationships/hyperlink" Target="consultantplus://offline/ref=9E5FEC83F6430435B1594B1467B011787A2DBE52B8D48874B1204C1D6D9D61364853C0CD11j1X4P" TargetMode="External"/><Relationship Id="rId12" Type="http://schemas.openxmlformats.org/officeDocument/2006/relationships/hyperlink" Target="consultantplus://offline/ref=A3E7A50654D5E9377D59E07E468EED4066BBE08F347658E9BFBC97E88C2D5318026D7F2EB9ACdFE" TargetMode="External"/><Relationship Id="rId17" Type="http://schemas.openxmlformats.org/officeDocument/2006/relationships/hyperlink" Target="consultantplus://offline/ref=A3E7A50654D5E9377D59E07E468EED4066BBE08F347658E9BFBC97E88C2D5318026D7F2BB8C7514CA8dAE" TargetMode="External"/><Relationship Id="rId25" Type="http://schemas.openxmlformats.org/officeDocument/2006/relationships/hyperlink" Target="consultantplus://offline/ref=C4E60D77751EDAC2E5475CBFD13E66D819C0D21CD931766C8B725EC21779143D41B2C91512Z2uBO" TargetMode="External"/><Relationship Id="rId33" Type="http://schemas.openxmlformats.org/officeDocument/2006/relationships/hyperlink" Target="consultantplus://offline/ref=67DCED50542CC79556128AE46C1F7202DDF51A955358B27CA30DF74925l0bDI" TargetMode="External"/><Relationship Id="rId38" Type="http://schemas.openxmlformats.org/officeDocument/2006/relationships/hyperlink" Target="consultantplus://offline/ref=F9D7EBD30978CBA7B1B6E0B530EACCD740E466DDD2EBC7434AE50D15BDc8K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E7A50654D5E9377D59E07E468EED4066BBE08F347658E9BFBC97E88C2D5318026D7F2EBAACd7E" TargetMode="External"/><Relationship Id="rId20" Type="http://schemas.openxmlformats.org/officeDocument/2006/relationships/hyperlink" Target="consultantplus://offline/ref=9E5FEC83F6430435B1594B1467B011787A2DBE52B8D48874B1204C1D6D9D61364853C0CD11j1X4P" TargetMode="External"/><Relationship Id="rId29" Type="http://schemas.openxmlformats.org/officeDocument/2006/relationships/hyperlink" Target="consultantplus://offline/ref=B69DC62F64B41F319F8EEC82044E70DA96E73BF4A4A65049140CCB0A6FCEF6B17273AE36CBEF79FCm9q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FEC83F6430435B1594B1467B011787A2DBE52B8D48874B1204C1D6D9D61364853C0CD15j1X3P" TargetMode="External"/><Relationship Id="rId11" Type="http://schemas.openxmlformats.org/officeDocument/2006/relationships/hyperlink" Target="consultantplus://offline/ref=A3E7A50654D5E9377D59E07E468EED4066BBE08F347658E9BFBC97E88C2D5318026D7F2BB8C6524DA8d9E" TargetMode="External"/><Relationship Id="rId24" Type="http://schemas.openxmlformats.org/officeDocument/2006/relationships/hyperlink" Target="consultantplus://offline/ref=B69DC62F64B41F319F8EEC82044E70DA96E73BF4A4A65049140CCB0A6FCEF6B17273AE36CBEF79FCm9q8H" TargetMode="External"/><Relationship Id="rId32" Type="http://schemas.openxmlformats.org/officeDocument/2006/relationships/hyperlink" Target="consultantplus://offline/ref=B69DC62F64B41F319F8EEC82044E70DA96E73BF4A4A65049140CCB0A6FCEF6B17273AE36CBEF79FCm9q8H" TargetMode="External"/><Relationship Id="rId37" Type="http://schemas.openxmlformats.org/officeDocument/2006/relationships/hyperlink" Target="consultantplus://offline/ref=0692B1A64856650DB86C7884CCC5E5AE606807F728F1B0A8D396D7950B3EzC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19A841EDFF2BC48E2326D24ADF5D51F68FBD3E7023E326E2FF2092BA1C1FB5Cg8P0C" TargetMode="External"/><Relationship Id="rId15" Type="http://schemas.openxmlformats.org/officeDocument/2006/relationships/hyperlink" Target="consultantplus://offline/ref=A3E7A50654D5E9377D59E07E468EED4066BBE08F347658E9BFBC97E88C2D5318026D7F2EB9ACdEE" TargetMode="External"/><Relationship Id="rId23" Type="http://schemas.openxmlformats.org/officeDocument/2006/relationships/hyperlink" Target="consultantplus://offline/ref=551E0DCFBA66B617AC9EA4FF87E886C034E992A8739BA0941C41F610D0F00B4AB6DBC4AD6EDF758E1FaBH" TargetMode="External"/><Relationship Id="rId28" Type="http://schemas.openxmlformats.org/officeDocument/2006/relationships/hyperlink" Target="consultantplus://offline/ref=C4E60D77751EDAC2E5475CBFD13E66D819C0D21CD931766C8B725EC21779143D41B2C91516Z2uCO" TargetMode="External"/><Relationship Id="rId36" Type="http://schemas.openxmlformats.org/officeDocument/2006/relationships/hyperlink" Target="consultantplus://offline/ref=0692B1A64856650DB86C7884CCC5E5AE606807F728F1B0A8D396D7950B3EzCJ" TargetMode="External"/><Relationship Id="rId10" Type="http://schemas.openxmlformats.org/officeDocument/2006/relationships/hyperlink" Target="consultantplus://offline/ref=1C2EC9FB4DBCCA12C95A52BF85230C98915796B2C9D5D955357636200BZ5N6O" TargetMode="External"/><Relationship Id="rId19" Type="http://schemas.openxmlformats.org/officeDocument/2006/relationships/hyperlink" Target="consultantplus://offline/ref=9E5FEC83F6430435B1594B1467B011787A2DBE52B8D48874B1204C1D6D9D61364853C0CD15j1X3P" TargetMode="External"/><Relationship Id="rId31" Type="http://schemas.openxmlformats.org/officeDocument/2006/relationships/hyperlink" Target="consultantplus://offline/ref=187087267D81892EADC0796CA82B3446319566B8F896A4C923BB92D1454605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DA633B25A72E2F76671A87784B41D68620655BC6F45D918FD5F907CFBE30149440DD04543F37FC4K2kDF" TargetMode="External"/><Relationship Id="rId14" Type="http://schemas.openxmlformats.org/officeDocument/2006/relationships/hyperlink" Target="consultantplus://offline/ref=A3E7A50654D5E9377D59E07E468EED4066BBE08F347658E9BFBC97E88C2D5318026D7F2BB8C7514CA8d9E" TargetMode="External"/><Relationship Id="rId22" Type="http://schemas.openxmlformats.org/officeDocument/2006/relationships/hyperlink" Target="consultantplus://offline/ref=95356E2F9A66B5BC3682160A2BFFC60A5009715BE5277394429DC78FC75736D6C14CC0E53DG4T2H" TargetMode="External"/><Relationship Id="rId27" Type="http://schemas.openxmlformats.org/officeDocument/2006/relationships/hyperlink" Target="consultantplus://offline/ref=C4E60D77751EDAC2E5475CBFD13E66D819C0D21CD931766C8B725EC21779143D41B2C91515Z2u5O" TargetMode="External"/><Relationship Id="rId30" Type="http://schemas.openxmlformats.org/officeDocument/2006/relationships/hyperlink" Target="consultantplus://offline/ref=DD7C0EA7E71BF5D829FBC83FA60FC6945FD1CDBEA431EB500C299F6222c053H" TargetMode="External"/><Relationship Id="rId35" Type="http://schemas.openxmlformats.org/officeDocument/2006/relationships/hyperlink" Target="consultantplus://offline/ref=B69DC62F64B41F319F8EEC82044E70DA96E73BF4A4A65049140CCB0A6FCEF6B17273AE36CBEF79FCm9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9</Pages>
  <Words>3185</Words>
  <Characters>18157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65</cp:revision>
  <dcterms:created xsi:type="dcterms:W3CDTF">2014-12-15T15:34:00Z</dcterms:created>
  <dcterms:modified xsi:type="dcterms:W3CDTF">2014-12-18T12:08:00Z</dcterms:modified>
</cp:coreProperties>
</file>